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B8E" w:rsidRDefault="00B25E2C" w:rsidP="008769D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E7C0AA" wp14:editId="34D73DA2">
            <wp:extent cx="547767" cy="686618"/>
            <wp:effectExtent l="0" t="0" r="5080" b="0"/>
            <wp:docPr id="1" name="Картина 1" descr="LOGO%20PLEVEN%20GREYSCA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LOGO%20PLEVEN%20GREYSCAL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594" cy="698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296" w:rsidRPr="007242E3" w:rsidRDefault="00B13296" w:rsidP="008769DD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477B8E" w:rsidRPr="0087673F" w:rsidRDefault="00477B8E" w:rsidP="008769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  <w:lang w:val="en-US"/>
        </w:rPr>
      </w:pPr>
      <w:r w:rsidRPr="0087673F">
        <w:rPr>
          <w:rFonts w:ascii="Times New Roman" w:hAnsi="Times New Roman"/>
          <w:b/>
          <w:sz w:val="28"/>
          <w:szCs w:val="28"/>
          <w:u w:val="single"/>
        </w:rPr>
        <w:t xml:space="preserve">О Б Щ И Н С К И   С Ъ В Е Т  </w:t>
      </w:r>
      <w:r w:rsidR="00B13296" w:rsidRPr="0087673F">
        <w:rPr>
          <w:rFonts w:ascii="Times New Roman" w:hAnsi="Times New Roman"/>
          <w:b/>
          <w:sz w:val="28"/>
          <w:szCs w:val="28"/>
          <w:u w:val="single"/>
        </w:rPr>
        <w:t xml:space="preserve">– </w:t>
      </w:r>
      <w:r w:rsidRPr="0087673F">
        <w:rPr>
          <w:rFonts w:ascii="Times New Roman" w:hAnsi="Times New Roman"/>
          <w:b/>
          <w:sz w:val="28"/>
          <w:szCs w:val="28"/>
          <w:u w:val="single"/>
        </w:rPr>
        <w:t xml:space="preserve">  П Л Е В Е Н</w:t>
      </w:r>
    </w:p>
    <w:p w:rsidR="00477B8E" w:rsidRPr="00B13296" w:rsidRDefault="00477B8E" w:rsidP="008769D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  <w:lang w:val="en-US"/>
        </w:rPr>
      </w:pPr>
    </w:p>
    <w:p w:rsidR="00477B8E" w:rsidRPr="00B13296" w:rsidRDefault="00477B8E" w:rsidP="003E4AAF">
      <w:pPr>
        <w:spacing w:after="0" w:line="240" w:lineRule="auto"/>
        <w:ind w:right="-427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B13296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477B8E" w:rsidRPr="00833F20" w:rsidRDefault="00477B8E" w:rsidP="008769D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833F20">
        <w:rPr>
          <w:rFonts w:ascii="Times New Roman" w:hAnsi="Times New Roman"/>
          <w:b/>
          <w:sz w:val="32"/>
          <w:szCs w:val="32"/>
        </w:rPr>
        <w:t>П О К А Н А</w:t>
      </w:r>
    </w:p>
    <w:p w:rsidR="0087673F" w:rsidRDefault="0087673F" w:rsidP="008769D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05033" w:rsidRPr="00B13296" w:rsidRDefault="00405033" w:rsidP="008769D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77B8E" w:rsidRDefault="00477B8E" w:rsidP="00AF170F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13296">
        <w:rPr>
          <w:rFonts w:ascii="Times New Roman" w:eastAsia="Calibri" w:hAnsi="Times New Roman"/>
          <w:sz w:val="24"/>
          <w:szCs w:val="24"/>
          <w:lang w:eastAsia="en-US"/>
        </w:rPr>
        <w:t>На основание чл. 23, ал. 4, т. 1</w:t>
      </w:r>
      <w:r w:rsidRPr="00B13296">
        <w:rPr>
          <w:rFonts w:ascii="Times New Roman" w:eastAsia="Calibri" w:hAnsi="Times New Roman"/>
          <w:sz w:val="24"/>
          <w:szCs w:val="24"/>
          <w:lang w:val="en-US" w:eastAsia="en-US"/>
        </w:rPr>
        <w:t xml:space="preserve"> </w:t>
      </w:r>
      <w:r w:rsidRPr="00B13296">
        <w:rPr>
          <w:rFonts w:ascii="Times New Roman" w:eastAsia="Calibri" w:hAnsi="Times New Roman"/>
          <w:sz w:val="24"/>
          <w:szCs w:val="24"/>
          <w:lang w:eastAsia="en-US"/>
        </w:rPr>
        <w:t>от Закона за местното самоуправление и местната администрация</w:t>
      </w:r>
      <w:r w:rsidR="00AF170F">
        <w:rPr>
          <w:rFonts w:ascii="Times New Roman" w:eastAsia="Calibri" w:hAnsi="Times New Roman"/>
          <w:sz w:val="24"/>
          <w:szCs w:val="24"/>
          <w:lang w:eastAsia="en-US"/>
        </w:rPr>
        <w:t>, във връзка с чл.</w:t>
      </w:r>
      <w:r w:rsidR="003A1171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AF170F">
        <w:rPr>
          <w:rFonts w:ascii="Times New Roman" w:eastAsia="Calibri" w:hAnsi="Times New Roman"/>
          <w:sz w:val="24"/>
          <w:szCs w:val="24"/>
          <w:lang w:eastAsia="en-US"/>
        </w:rPr>
        <w:t>43, ал.</w:t>
      </w:r>
      <w:r w:rsidR="00167952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AF170F">
        <w:rPr>
          <w:rFonts w:ascii="Times New Roman" w:eastAsia="Calibri" w:hAnsi="Times New Roman"/>
          <w:sz w:val="24"/>
          <w:szCs w:val="24"/>
          <w:lang w:eastAsia="en-US"/>
        </w:rPr>
        <w:t>1 от Правилника за организацията и дейността на Общински съвет – Плевен, неговите комисии и взаимодействието му с общинската администрация</w:t>
      </w:r>
      <w:r w:rsidR="005F7F70" w:rsidRPr="00B13296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B13296">
        <w:rPr>
          <w:rFonts w:ascii="Times New Roman" w:eastAsia="Calibri" w:hAnsi="Times New Roman"/>
          <w:sz w:val="24"/>
          <w:szCs w:val="24"/>
          <w:lang w:eastAsia="en-US"/>
        </w:rPr>
        <w:t>свиквам</w:t>
      </w:r>
      <w:r w:rsidR="00270791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:rsidR="0087673F" w:rsidRDefault="0087673F" w:rsidP="008769DD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477B8E" w:rsidRPr="000760E6" w:rsidRDefault="00477B8E" w:rsidP="008769DD">
      <w:pPr>
        <w:spacing w:after="0" w:line="240" w:lineRule="auto"/>
        <w:jc w:val="center"/>
        <w:rPr>
          <w:rFonts w:ascii="Times New Roman" w:eastAsia="Calibri" w:hAnsi="Times New Roman"/>
          <w:b/>
          <w:smallCaps/>
          <w:sz w:val="28"/>
          <w:szCs w:val="28"/>
          <w:lang w:eastAsia="en-US"/>
        </w:rPr>
      </w:pPr>
      <w:r w:rsidRPr="000760E6">
        <w:rPr>
          <w:rFonts w:ascii="Times New Roman" w:eastAsia="Calibri" w:hAnsi="Times New Roman"/>
          <w:b/>
          <w:smallCaps/>
          <w:sz w:val="28"/>
          <w:szCs w:val="28"/>
          <w:lang w:eastAsia="en-US"/>
        </w:rPr>
        <w:t>ЗАСЕДАНИЕ</w:t>
      </w:r>
      <w:r w:rsidR="00FD4A7A" w:rsidRPr="000760E6">
        <w:rPr>
          <w:rFonts w:ascii="Times New Roman" w:eastAsia="Calibri" w:hAnsi="Times New Roman"/>
          <w:b/>
          <w:smallCaps/>
          <w:sz w:val="28"/>
          <w:szCs w:val="28"/>
          <w:lang w:eastAsia="en-US"/>
        </w:rPr>
        <w:t xml:space="preserve"> НА ОБЩИНСКИ СЪВЕТ </w:t>
      </w:r>
      <w:r w:rsidR="00FA4DB5" w:rsidRPr="000760E6">
        <w:rPr>
          <w:rFonts w:ascii="Times New Roman" w:eastAsia="Calibri" w:hAnsi="Times New Roman"/>
          <w:b/>
          <w:smallCaps/>
          <w:sz w:val="28"/>
          <w:szCs w:val="28"/>
          <w:lang w:eastAsia="en-US"/>
        </w:rPr>
        <w:t>– ПЛЕВЕН</w:t>
      </w:r>
    </w:p>
    <w:p w:rsidR="00477B8E" w:rsidRPr="000760E6" w:rsidRDefault="00477B8E" w:rsidP="008769DD">
      <w:pPr>
        <w:spacing w:after="0" w:line="240" w:lineRule="auto"/>
        <w:ind w:firstLine="708"/>
        <w:jc w:val="both"/>
        <w:rPr>
          <w:rFonts w:ascii="Times New Roman" w:eastAsia="Calibri" w:hAnsi="Times New Roman"/>
          <w:b/>
          <w:smallCaps/>
          <w:sz w:val="24"/>
          <w:szCs w:val="24"/>
          <w:u w:val="single"/>
          <w:lang w:eastAsia="en-US"/>
        </w:rPr>
      </w:pPr>
    </w:p>
    <w:p w:rsidR="000E0600" w:rsidRPr="00B13296" w:rsidRDefault="00477B8E" w:rsidP="008769DD">
      <w:pPr>
        <w:spacing w:after="0" w:line="240" w:lineRule="auto"/>
        <w:ind w:firstLine="708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424CB7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 xml:space="preserve">на </w:t>
      </w:r>
      <w:r w:rsidR="00C8716C" w:rsidRPr="00424CB7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 xml:space="preserve"> </w:t>
      </w:r>
      <w:r w:rsidR="009B75CF">
        <w:rPr>
          <w:rFonts w:ascii="Times New Roman" w:eastAsia="Calibri" w:hAnsi="Times New Roman"/>
          <w:b/>
          <w:sz w:val="24"/>
          <w:szCs w:val="24"/>
          <w:u w:val="single"/>
          <w:lang w:val="en-US" w:eastAsia="en-US"/>
        </w:rPr>
        <w:t xml:space="preserve">27 </w:t>
      </w:r>
      <w:r w:rsidR="009B75CF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>февруари</w:t>
      </w:r>
      <w:r w:rsidRPr="005F7C9B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 xml:space="preserve"> 202</w:t>
      </w:r>
      <w:r w:rsidR="008E44C8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>5</w:t>
      </w:r>
      <w:r w:rsidRPr="005F7C9B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 xml:space="preserve"> г. </w:t>
      </w:r>
      <w:r w:rsidRPr="001737D0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>(</w:t>
      </w:r>
      <w:r w:rsidR="00A40E91" w:rsidRPr="001737D0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>четвъртък</w:t>
      </w:r>
      <w:r w:rsidRPr="001737D0">
        <w:rPr>
          <w:rFonts w:ascii="Times New Roman" w:eastAsia="Calibri" w:hAnsi="Times New Roman"/>
          <w:b/>
          <w:sz w:val="24"/>
          <w:szCs w:val="24"/>
          <w:u w:val="single"/>
          <w:lang w:val="en-US" w:eastAsia="en-US"/>
        </w:rPr>
        <w:t>)</w:t>
      </w:r>
      <w:r w:rsidR="00B811A1" w:rsidRPr="005F7C9B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 xml:space="preserve"> от 09:</w:t>
      </w:r>
      <w:r w:rsidRPr="005F7C9B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>00 часа</w:t>
      </w:r>
      <w:r w:rsidRPr="005F7C9B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</w:t>
      </w:r>
      <w:r w:rsidRPr="005F7C9B">
        <w:rPr>
          <w:rFonts w:ascii="Times New Roman" w:eastAsia="Calibri" w:hAnsi="Times New Roman"/>
          <w:sz w:val="24"/>
          <w:szCs w:val="24"/>
          <w:lang w:eastAsia="en-US"/>
        </w:rPr>
        <w:t xml:space="preserve">в </w:t>
      </w:r>
      <w:r w:rsidRPr="005F7C9B">
        <w:rPr>
          <w:rFonts w:ascii="Times New Roman" w:eastAsia="Calibri" w:hAnsi="Times New Roman"/>
          <w:b/>
          <w:sz w:val="24"/>
          <w:szCs w:val="24"/>
          <w:lang w:eastAsia="en-US"/>
        </w:rPr>
        <w:t>Конферентната</w:t>
      </w:r>
      <w:r w:rsidRPr="00424CB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зала на Община Плевен в сграда „Гена Димитрова“</w:t>
      </w:r>
      <w:r w:rsidRPr="00424CB7">
        <w:rPr>
          <w:rFonts w:ascii="Times New Roman" w:eastAsia="Calibri" w:hAnsi="Times New Roman"/>
          <w:b/>
          <w:sz w:val="24"/>
          <w:szCs w:val="24"/>
          <w:lang w:val="en-US" w:eastAsia="en-US"/>
        </w:rPr>
        <w:t xml:space="preserve"> </w:t>
      </w:r>
      <w:r w:rsidRPr="00424CB7">
        <w:rPr>
          <w:rFonts w:ascii="Times New Roman" w:eastAsia="Calibri" w:hAnsi="Times New Roman"/>
          <w:sz w:val="24"/>
          <w:szCs w:val="24"/>
          <w:lang w:eastAsia="en-US"/>
        </w:rPr>
        <w:t>с предложение за следния</w:t>
      </w:r>
      <w:r w:rsidRPr="00B13296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              </w:t>
      </w:r>
    </w:p>
    <w:p w:rsidR="00477B8E" w:rsidRPr="00B13296" w:rsidRDefault="00477B8E" w:rsidP="008769DD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13296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                                  </w:t>
      </w:r>
    </w:p>
    <w:p w:rsidR="00477B8E" w:rsidRDefault="00477B8E" w:rsidP="008769DD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87673F">
        <w:rPr>
          <w:rFonts w:ascii="Times New Roman" w:eastAsia="Calibri" w:hAnsi="Times New Roman"/>
          <w:b/>
          <w:sz w:val="28"/>
          <w:szCs w:val="28"/>
          <w:lang w:eastAsia="en-US"/>
        </w:rPr>
        <w:t>Д Н Е В Е Н   Р Е Д:</w:t>
      </w:r>
    </w:p>
    <w:p w:rsidR="00E406A6" w:rsidRPr="00247E65" w:rsidRDefault="00247E65" w:rsidP="00247E65">
      <w:pPr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ab/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val="en-US" w:eastAsia="en-US"/>
        </w:rPr>
        <w:t>1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. Предложение относно възлагане на услуга от Общ икономически интерес във връзка с изпълнението на проект „Иновативни здравно-социални услуги на територията на община Плевен“, по Процедура </w:t>
      </w:r>
      <w:r>
        <w:rPr>
          <w:rFonts w:ascii="Times New Roman" w:eastAsia="Calibri" w:hAnsi="Times New Roman"/>
          <w:sz w:val="24"/>
          <w:szCs w:val="24"/>
          <w:lang w:val="en-US" w:eastAsia="en-US"/>
        </w:rPr>
        <w:t xml:space="preserve">BG05SFPR002-2.012 </w:t>
      </w:r>
      <w:r>
        <w:rPr>
          <w:rFonts w:ascii="Times New Roman" w:eastAsia="Calibri" w:hAnsi="Times New Roman"/>
          <w:sz w:val="24"/>
          <w:szCs w:val="24"/>
          <w:lang w:eastAsia="en-US"/>
        </w:rPr>
        <w:t>„Иновативни здравно-социални услуги, финансирана по Програма „Развитие на човешките ресурси“ 2021-2027.</w:t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 xml:space="preserve">Внася: </w:t>
      </w:r>
      <w:r w:rsidR="008B786E">
        <w:rPr>
          <w:rFonts w:ascii="Times New Roman" w:eastAsia="Calibri" w:hAnsi="Times New Roman"/>
          <w:b/>
          <w:i/>
          <w:sz w:val="24"/>
          <w:szCs w:val="24"/>
          <w:lang w:eastAsia="en-US"/>
        </w:rPr>
        <w:t>д</w:t>
      </w: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-р Валентин Христов – Кмет на Община Плевен</w:t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val="en-US" w:eastAsia="en-US"/>
        </w:rPr>
        <w:t>2</w:t>
      </w:r>
      <w:r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утвърждаване на решение на Комисия, обективир</w:t>
      </w:r>
      <w:r w:rsidR="00A7260C">
        <w:rPr>
          <w:rFonts w:ascii="Times New Roman" w:eastAsia="Calibri" w:hAnsi="Times New Roman"/>
          <w:sz w:val="24"/>
          <w:szCs w:val="24"/>
          <w:lang w:eastAsia="en-US"/>
        </w:rPr>
        <w:t xml:space="preserve">ано в Протокол № 6/28.01.2025 </w:t>
      </w:r>
      <w:proofErr w:type="gramStart"/>
      <w:r w:rsidR="005C6FD4">
        <w:rPr>
          <w:rFonts w:ascii="Times New Roman" w:eastAsia="Calibri" w:hAnsi="Times New Roman"/>
          <w:sz w:val="24"/>
          <w:szCs w:val="24"/>
          <w:lang w:eastAsia="en-US"/>
        </w:rPr>
        <w:t>г.,</w:t>
      </w:r>
      <w:proofErr w:type="gram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провела конкурс за възлагане на управлението на „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Инжстрой“ЕООД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>, гр. Плевен.</w:t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 w:rsidRPr="00617003">
        <w:rPr>
          <w:rFonts w:ascii="Times New Roman" w:eastAsia="Calibri" w:hAnsi="Times New Roman"/>
          <w:b/>
          <w:i/>
          <w:sz w:val="24"/>
          <w:szCs w:val="24"/>
          <w:lang w:eastAsia="en-US"/>
        </w:rPr>
        <w:t xml:space="preserve">Внася: инж. Йордан Василев – Председател на Комисия за избор на управител на </w:t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 w:rsidRPr="00617003">
        <w:rPr>
          <w:rFonts w:ascii="Times New Roman" w:eastAsia="Calibri" w:hAnsi="Times New Roman"/>
          <w:b/>
          <w:i/>
          <w:sz w:val="24"/>
          <w:szCs w:val="24"/>
          <w:lang w:eastAsia="en-US"/>
        </w:rPr>
        <w:t>„</w:t>
      </w:r>
      <w:proofErr w:type="spellStart"/>
      <w:r w:rsidRPr="00617003">
        <w:rPr>
          <w:rFonts w:ascii="Times New Roman" w:eastAsia="Calibri" w:hAnsi="Times New Roman"/>
          <w:b/>
          <w:i/>
          <w:sz w:val="24"/>
          <w:szCs w:val="24"/>
          <w:lang w:eastAsia="en-US"/>
        </w:rPr>
        <w:t>Инжстрой“ЕООД</w:t>
      </w:r>
      <w:proofErr w:type="spellEnd"/>
      <w:r w:rsidRPr="00617003">
        <w:rPr>
          <w:rFonts w:ascii="Times New Roman" w:eastAsia="Calibri" w:hAnsi="Times New Roman"/>
          <w:b/>
          <w:i/>
          <w:sz w:val="24"/>
          <w:szCs w:val="24"/>
          <w:lang w:eastAsia="en-US"/>
        </w:rPr>
        <w:t>, гр. Плевен с едноличен собственик на капитала Община Плевен</w:t>
      </w:r>
    </w:p>
    <w:p w:rsidR="008B786E" w:rsidRDefault="008B786E" w:rsidP="008B786E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3. Предложение относно </w:t>
      </w:r>
      <w:r w:rsidR="00C67B3B">
        <w:rPr>
          <w:rFonts w:ascii="Times New Roman" w:eastAsia="Calibri" w:hAnsi="Times New Roman"/>
          <w:sz w:val="24"/>
          <w:szCs w:val="24"/>
          <w:lang w:eastAsia="en-US"/>
        </w:rPr>
        <w:t>п</w:t>
      </w:r>
      <w:r w:rsidRPr="008B786E">
        <w:rPr>
          <w:rFonts w:ascii="Times New Roman" w:eastAsia="Calibri" w:hAnsi="Times New Roman"/>
          <w:sz w:val="24"/>
          <w:szCs w:val="24"/>
          <w:lang w:eastAsia="en-US"/>
        </w:rPr>
        <w:t>ровеждане на конкурс за избор на управител на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8B786E">
        <w:rPr>
          <w:rFonts w:ascii="Times New Roman" w:eastAsia="Calibri" w:hAnsi="Times New Roman"/>
          <w:sz w:val="24"/>
          <w:szCs w:val="24"/>
          <w:lang w:eastAsia="en-US"/>
        </w:rPr>
        <w:t>„</w:t>
      </w:r>
      <w:proofErr w:type="spellStart"/>
      <w:r w:rsidRPr="008B786E">
        <w:rPr>
          <w:rFonts w:ascii="Times New Roman" w:eastAsia="Calibri" w:hAnsi="Times New Roman"/>
          <w:sz w:val="24"/>
          <w:szCs w:val="24"/>
          <w:lang w:eastAsia="en-US"/>
        </w:rPr>
        <w:t>Тибор</w:t>
      </w:r>
      <w:proofErr w:type="spellEnd"/>
      <w:r w:rsidRPr="008B786E">
        <w:rPr>
          <w:rFonts w:ascii="Times New Roman" w:eastAsia="Calibri" w:hAnsi="Times New Roman"/>
          <w:sz w:val="24"/>
          <w:szCs w:val="24"/>
          <w:lang w:eastAsia="en-US"/>
        </w:rPr>
        <w:t>” ЕООД  гр. Плевен</w:t>
      </w:r>
      <w:r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8B786E" w:rsidRPr="008B786E" w:rsidRDefault="008B786E" w:rsidP="008B786E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 w:rsidRPr="008B786E">
        <w:rPr>
          <w:rFonts w:ascii="Times New Roman" w:eastAsia="Calibri" w:hAnsi="Times New Roman"/>
          <w:b/>
          <w:i/>
          <w:sz w:val="24"/>
          <w:szCs w:val="24"/>
          <w:lang w:eastAsia="en-US"/>
        </w:rPr>
        <w:t xml:space="preserve">Внася: </w:t>
      </w: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доц</w:t>
      </w:r>
      <w:r w:rsidRPr="008B786E">
        <w:rPr>
          <w:rFonts w:ascii="Times New Roman" w:eastAsia="Calibri" w:hAnsi="Times New Roman"/>
          <w:b/>
          <w:i/>
          <w:sz w:val="24"/>
          <w:szCs w:val="24"/>
          <w:lang w:eastAsia="en-US"/>
        </w:rPr>
        <w:t>.</w:t>
      </w: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 xml:space="preserve"> </w:t>
      </w:r>
      <w:r w:rsidRPr="008B786E">
        <w:rPr>
          <w:rFonts w:ascii="Times New Roman" w:eastAsia="Calibri" w:hAnsi="Times New Roman"/>
          <w:b/>
          <w:i/>
          <w:sz w:val="24"/>
          <w:szCs w:val="24"/>
          <w:lang w:eastAsia="en-US"/>
        </w:rPr>
        <w:t>д-р Иван Малкодански – Председател на Общински съвет - Плевен</w:t>
      </w:r>
    </w:p>
    <w:p w:rsidR="00007221" w:rsidRDefault="008B786E" w:rsidP="00007221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="00007221">
        <w:rPr>
          <w:rFonts w:ascii="Times New Roman" w:eastAsia="Calibri" w:hAnsi="Times New Roman"/>
          <w:sz w:val="24"/>
          <w:szCs w:val="24"/>
          <w:lang w:eastAsia="en-US"/>
        </w:rPr>
        <w:t xml:space="preserve">. Предложение относно сформиране на Временна комисия за актуализиране на Наредба 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 xml:space="preserve">   </w:t>
      </w:r>
      <w:r w:rsidR="00007221">
        <w:rPr>
          <w:rFonts w:ascii="Times New Roman" w:eastAsia="Calibri" w:hAnsi="Times New Roman"/>
          <w:sz w:val="24"/>
          <w:szCs w:val="24"/>
          <w:lang w:eastAsia="en-US"/>
        </w:rPr>
        <w:t>№ 17 на Общински съвет – Плевен за определянето и администрирането на местните такси и цена на услуги на територията на Община Плевен.</w:t>
      </w:r>
    </w:p>
    <w:p w:rsidR="00007221" w:rsidRDefault="00007221" w:rsidP="00007221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 w:rsidRPr="00A5302F"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Постоянната комисия по „Образователна политика, наука и иновации“</w:t>
      </w:r>
    </w:p>
    <w:p w:rsidR="00B86AE9" w:rsidRDefault="00B86AE9" w:rsidP="00007221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5. Предложение относно осветяване на фасада на емблематична сграда в гр. Плевен по повод Световния ден на пациентите с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лимфедем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B86AE9" w:rsidRDefault="00B86AE9" w:rsidP="00B86AE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D2696F" w:rsidRPr="00D2696F" w:rsidRDefault="00B86AE9" w:rsidP="00D2696F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6</w:t>
      </w:r>
      <w:r w:rsidR="00D2696F" w:rsidRPr="00D2696F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анализ на потребностите от подкрепа за личностно развитие на децата и учениците в Община Плевен.</w:t>
      </w:r>
    </w:p>
    <w:p w:rsidR="00D2696F" w:rsidRDefault="00D2696F" w:rsidP="00D2696F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 w:rsidRPr="00D2696F"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4F7B2D" w:rsidRDefault="00B86AE9" w:rsidP="00007221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7</w:t>
      </w:r>
      <w:r w:rsidR="004F7B2D" w:rsidRPr="004F7B2D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изменение и допълнение на Списъка за отдаване под наем на свободни имоти – пасища, мери и ливади, от Общинския поземлен фонд за календарната 2026 година, приет с Решение № 526 от 30.01.2025 г. на Общински съвет – Плевен.</w:t>
      </w:r>
    </w:p>
    <w:p w:rsidR="004F7B2D" w:rsidRDefault="004F7B2D" w:rsidP="004F7B2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184423" w:rsidRDefault="00184423" w:rsidP="004F7B2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</w:p>
    <w:p w:rsidR="00007221" w:rsidRDefault="00B86AE9" w:rsidP="00007221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lastRenderedPageBreak/>
        <w:t>8</w:t>
      </w:r>
      <w:r w:rsidR="00007221" w:rsidRPr="00247E65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 w:rsidR="00007221">
        <w:rPr>
          <w:rFonts w:ascii="Times New Roman" w:eastAsia="Calibri" w:hAnsi="Times New Roman"/>
          <w:sz w:val="24"/>
          <w:szCs w:val="24"/>
          <w:lang w:eastAsia="en-US"/>
        </w:rPr>
        <w:t>Отчет за състоянието на общинската собственост и за резултатите от нейното управление и разпореждане за периода 01.01.2024 г. – 31.12.2024 г.</w:t>
      </w:r>
    </w:p>
    <w:p w:rsidR="00007221" w:rsidRDefault="00007221" w:rsidP="00007221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95623B" w:rsidRDefault="00B86AE9" w:rsidP="00007221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9</w:t>
      </w:r>
      <w:r w:rsidR="0095623B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приемане на Програма за управление и разпореждане с имоти – общинска собственост в Община Плевен за 2025 г.</w:t>
      </w:r>
    </w:p>
    <w:p w:rsidR="0095623B" w:rsidRDefault="0095623B" w:rsidP="0095623B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1A26E2" w:rsidRDefault="00B86AE9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10</w:t>
      </w:r>
      <w:r w:rsidR="001A26E2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безвъзмездно предоставяне за управление на Община Плевен на недвижими имоти – публична държавна собственост, представляващи сгради, попадащи в парк „Кайлъка“, гр. Плевен, Община Плевен.</w:t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481FEC" w:rsidRDefault="008B786E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481FEC" w:rsidRPr="00481FEC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 w:rsidR="00481FEC">
        <w:rPr>
          <w:rFonts w:ascii="Times New Roman" w:eastAsia="Calibri" w:hAnsi="Times New Roman"/>
          <w:sz w:val="24"/>
          <w:szCs w:val="24"/>
          <w:lang w:eastAsia="en-US"/>
        </w:rPr>
        <w:t>Предложение относно безвъзмездно придобиване право на собственост върху поземлен имот с идентификатор 56722.659.1179, находящ се в гр. Плевен, ул. „Княз Борис І“</w:t>
      </w:r>
      <w:r w:rsidR="00571616">
        <w:rPr>
          <w:rFonts w:ascii="Times New Roman" w:eastAsia="Calibri" w:hAnsi="Times New Roman"/>
          <w:sz w:val="24"/>
          <w:szCs w:val="24"/>
          <w:lang w:eastAsia="en-US"/>
        </w:rPr>
        <w:t>, чрез дарение от собствениците на имота.</w:t>
      </w:r>
    </w:p>
    <w:p w:rsidR="00481FEC" w:rsidRDefault="00481FEC" w:rsidP="00481FEC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F5698B" w:rsidRDefault="00D2696F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F5698B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предоставяне безвъзмездно за управление на Регионално управление на образованието (РУО) – Плевен, на част от нежилищен имот, частна общинска собственост – офис № 442, находящ се на ул. „Димитър Константинов“ № 23, гр. Плевен, актуван с АОС № 39762/25.11.2013 г.</w:t>
      </w:r>
    </w:p>
    <w:p w:rsidR="00F5698B" w:rsidRDefault="00F5698B" w:rsidP="00F5698B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1A26E2" w:rsidRDefault="004F7B2D" w:rsidP="001F6B3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3</w:t>
      </w:r>
      <w:r w:rsidR="001A26E2">
        <w:rPr>
          <w:rFonts w:ascii="Times New Roman" w:eastAsia="Calibri" w:hAnsi="Times New Roman"/>
          <w:sz w:val="24"/>
          <w:szCs w:val="24"/>
          <w:lang w:eastAsia="en-US"/>
        </w:rPr>
        <w:t xml:space="preserve">. Предложение относно отдаване под наем на имот – публична общинска собственост, представляващ язовир, съставляващ поземлен имот с идентификатор 03068.69.71 (стар идентификатор 069071) с площ 57 947 кв. м, находящ се в местността „Горна </w:t>
      </w:r>
      <w:proofErr w:type="spellStart"/>
      <w:r w:rsidR="001A26E2">
        <w:rPr>
          <w:rFonts w:ascii="Times New Roman" w:eastAsia="Calibri" w:hAnsi="Times New Roman"/>
          <w:sz w:val="24"/>
          <w:szCs w:val="24"/>
          <w:lang w:eastAsia="en-US"/>
        </w:rPr>
        <w:t>елия</w:t>
      </w:r>
      <w:proofErr w:type="spellEnd"/>
      <w:r w:rsidR="001A26E2">
        <w:rPr>
          <w:rFonts w:ascii="Times New Roman" w:eastAsia="Calibri" w:hAnsi="Times New Roman"/>
          <w:sz w:val="24"/>
          <w:szCs w:val="24"/>
          <w:lang w:eastAsia="en-US"/>
        </w:rPr>
        <w:t>“, землището на село Беглеж, община Плевен, актуван с АОС № 42866/04.02.2019 г.</w:t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1A26E2" w:rsidRDefault="00D60026" w:rsidP="001F6B3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="001A26E2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отдаване под наем на имот – публична общинска собственост, представляващ язовир, съставляващ поземлен имот с идентификатор 73523.127.30 (стар идентификатор 000022) с площ 124 654 кв. м, находящ се в местността „Барата“, землището на село Тученица, община Плевен, актуван с АОС № 43977/24.01.2025 г.</w:t>
      </w:r>
    </w:p>
    <w:p w:rsidR="001A26E2" w:rsidRDefault="001A26E2" w:rsidP="001A26E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1A26E2" w:rsidRDefault="00D60026" w:rsidP="001F6B3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5</w:t>
      </w:r>
      <w:r w:rsidR="007F10EA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отдаване под наем на имот – публична общинска собственост, представляващ язовир, съставляващ поземлен имот с идентификатор 73523.10.3 (стар идентификатор 000011) с площ 67 436 кв. м, находящ се в местността „Барата“, землището на с. Тученица, община Плевен, актуван с АОС № 43976/24.01.2025 г.</w:t>
      </w:r>
    </w:p>
    <w:p w:rsidR="007F10EA" w:rsidRDefault="007F10EA" w:rsidP="007F10EA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E618FC" w:rsidRDefault="0095623B" w:rsidP="007F10EA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6</w:t>
      </w:r>
      <w:r w:rsidR="00E618FC" w:rsidRPr="00E618FC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 w:rsidR="00E618FC">
        <w:rPr>
          <w:rFonts w:ascii="Times New Roman" w:eastAsia="Calibri" w:hAnsi="Times New Roman"/>
          <w:sz w:val="24"/>
          <w:szCs w:val="24"/>
          <w:lang w:eastAsia="en-US"/>
        </w:rPr>
        <w:t xml:space="preserve">Предложение относно учредяване право на пристрояване към </w:t>
      </w:r>
      <w:proofErr w:type="spellStart"/>
      <w:r w:rsidR="00E618FC">
        <w:rPr>
          <w:rFonts w:ascii="Times New Roman" w:eastAsia="Calibri" w:hAnsi="Times New Roman"/>
          <w:sz w:val="24"/>
          <w:szCs w:val="24"/>
          <w:lang w:eastAsia="en-US"/>
        </w:rPr>
        <w:t>многофамилна</w:t>
      </w:r>
      <w:proofErr w:type="spellEnd"/>
      <w:r w:rsidR="00E618FC">
        <w:rPr>
          <w:rFonts w:ascii="Times New Roman" w:eastAsia="Calibri" w:hAnsi="Times New Roman"/>
          <w:sz w:val="24"/>
          <w:szCs w:val="24"/>
          <w:lang w:eastAsia="en-US"/>
        </w:rPr>
        <w:t xml:space="preserve"> жилищна сграда с идентификатор 56722.659.547.9, с административен адрес: гр. Плевен, бул. „Данаил Попов“ № 2, вх. „А“, построена върху имот – частна общинска собственост.</w:t>
      </w:r>
    </w:p>
    <w:p w:rsidR="00E618FC" w:rsidRDefault="00E618FC" w:rsidP="00E618FC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B86AE9" w:rsidRDefault="00B86AE9" w:rsidP="00B86AE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17. Предложение относно приемане на 7 (седем) бр. схеми за разполагане на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преместваеми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съоръжения – рекламно-информационни елементи /РИЕ/ (билборд) върху части от имоти – публична и частна общинска собственост по реда на чл. 57 от ЗУТ и отдаването им под наем.</w:t>
      </w:r>
    </w:p>
    <w:p w:rsidR="00B86AE9" w:rsidRDefault="00B86AE9" w:rsidP="00B86AE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935485" w:rsidRDefault="00E618FC" w:rsidP="001F6B3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8</w:t>
      </w:r>
      <w:r w:rsidR="009A0E7E">
        <w:rPr>
          <w:rFonts w:ascii="Times New Roman" w:eastAsia="Calibri" w:hAnsi="Times New Roman"/>
          <w:sz w:val="24"/>
          <w:szCs w:val="24"/>
          <w:lang w:eastAsia="en-US"/>
        </w:rPr>
        <w:t>. Предложение относно одобряване на проект за изменение на ПУП-ПРЗ за УПИ І-659.1143 и УПИ ІV-659.1126 в кв. 839 по плана на град Плевен и уреждане на имуществените отношения между Община Плевен и юридическо лице.</w:t>
      </w:r>
    </w:p>
    <w:p w:rsidR="009A0E7E" w:rsidRDefault="009A0E7E" w:rsidP="009A0E7E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D60026" w:rsidRDefault="00D60026" w:rsidP="009A0E7E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B86AE9">
        <w:rPr>
          <w:rFonts w:ascii="Times New Roman" w:eastAsia="Calibri" w:hAnsi="Times New Roman"/>
          <w:sz w:val="24"/>
          <w:szCs w:val="24"/>
          <w:lang w:eastAsia="en-US"/>
        </w:rPr>
        <w:t>9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. Предложение относно приемане на проект за изменение на действащия Подробен устройствен план – План за регулация и застрояване за поземлен имот с идентификатор 56722.667.588, попадащ в границите на УПИ І-667.610 – за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микрорайонен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център в кв. 1 по плана на гр. Плевен, ж.к. „Дружба“ и сключване на предварителен договор, на основание чл. 15, ал. 3, във връзка с ал. 5 от ЗУТ и чл. 50 от Наредба № 7/2005 г. на Общински съвет – Плевен.</w:t>
      </w:r>
    </w:p>
    <w:p w:rsidR="00D60026" w:rsidRDefault="00D60026" w:rsidP="00D60026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B86AE9" w:rsidRDefault="00B86AE9" w:rsidP="00D60026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lastRenderedPageBreak/>
        <w:t>20. Предложение относно допускане частично изменение на Общ устройствен план (ОУП) на гр. Плевен за кв. 457, включващо урегулирани поземлени имоти (УПИ) УПИ ІІ-7981, УПИ ІІІ-7980, УПИ ІV – 7979, УПИ V-7978, УПИ VІ-7977, УПИ VІІІ-663.426 и УПИ ІХ-7975 по плана на гр. Плевен.</w:t>
      </w:r>
    </w:p>
    <w:p w:rsidR="00B86AE9" w:rsidRDefault="00B86AE9" w:rsidP="00B86AE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B86AE9" w:rsidRDefault="00B86AE9" w:rsidP="00B86AE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21. Предложение относно разрешение за изработване на проект за подробен устройствен план – план за регулация и застрояване за поземлен имот с идентификатор 56722.667.293, попадащ в УПИ ІІ в кв. 25, УПИ ІІІ в кв. 25а и УПИ І в кв.25б и част от улици по ок 375а към ок 380а и ок390 към ок 391а по плана на гр. Плевен.</w:t>
      </w:r>
    </w:p>
    <w:p w:rsidR="00EA260D" w:rsidRDefault="00B86AE9" w:rsidP="00EA260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EA260D"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EA260D" w:rsidRDefault="00EA260D" w:rsidP="00EA260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22. Предложение относно разрешение за изработване на проект за подробен устройствен план – план за застрояване за поземлен имот с идентификатор </w:t>
      </w:r>
      <w:r w:rsidR="00E167DD">
        <w:rPr>
          <w:rFonts w:ascii="Times New Roman" w:eastAsia="Calibri" w:hAnsi="Times New Roman"/>
          <w:sz w:val="24"/>
          <w:szCs w:val="24"/>
          <w:lang w:eastAsia="en-US"/>
        </w:rPr>
        <w:t xml:space="preserve">41037.4.9 в местността „Над село“ в землището на с. Къшин, </w:t>
      </w:r>
      <w:proofErr w:type="spellStart"/>
      <w:r w:rsidR="00E167DD">
        <w:rPr>
          <w:rFonts w:ascii="Times New Roman" w:eastAsia="Calibri" w:hAnsi="Times New Roman"/>
          <w:sz w:val="24"/>
          <w:szCs w:val="24"/>
          <w:lang w:eastAsia="en-US"/>
        </w:rPr>
        <w:t>парцеларни</w:t>
      </w:r>
      <w:proofErr w:type="spellEnd"/>
      <w:r w:rsidR="00E167DD">
        <w:rPr>
          <w:rFonts w:ascii="Times New Roman" w:eastAsia="Calibri" w:hAnsi="Times New Roman"/>
          <w:sz w:val="24"/>
          <w:szCs w:val="24"/>
          <w:lang w:eastAsia="en-US"/>
        </w:rPr>
        <w:t xml:space="preserve"> планове на елементите на техническата инфраструктура и одобряване на Задание за изработване на подробен устройствен план.</w:t>
      </w:r>
    </w:p>
    <w:p w:rsidR="00E167DD" w:rsidRDefault="00E167DD" w:rsidP="00E167D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3A6DC0" w:rsidRDefault="003A6DC0" w:rsidP="003A6DC0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="002661A4">
        <w:rPr>
          <w:rFonts w:ascii="Times New Roman" w:eastAsia="Calibri" w:hAnsi="Times New Roman"/>
          <w:sz w:val="24"/>
          <w:szCs w:val="24"/>
          <w:lang w:eastAsia="en-US"/>
        </w:rPr>
        <w:t>3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. Предложение относно разрешение за изработване на проект за подробен устройствен план – план за застрояване за поземлен имот с идентификатор 41037.7.66 в местността „Лозята“ в землището на с. Къшин,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парцеларни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планове на елементите на техническата инфраструктура и одобряване на Задание за изработване на подробен устройствен план.</w:t>
      </w:r>
    </w:p>
    <w:p w:rsidR="003A6DC0" w:rsidRDefault="003A6DC0" w:rsidP="003A6DC0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2661A4" w:rsidRDefault="002661A4" w:rsidP="002661A4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24. Предложение относно разрешаване изработването на проект за подробен устройствен план – </w:t>
      </w:r>
      <w:proofErr w:type="spellStart"/>
      <w:r w:rsidR="005C6FD4">
        <w:rPr>
          <w:rFonts w:ascii="Times New Roman" w:eastAsia="Calibri" w:hAnsi="Times New Roman"/>
          <w:sz w:val="24"/>
          <w:szCs w:val="24"/>
          <w:lang w:eastAsia="en-US"/>
        </w:rPr>
        <w:t>п</w:t>
      </w:r>
      <w:r>
        <w:rPr>
          <w:rFonts w:ascii="Times New Roman" w:eastAsia="Calibri" w:hAnsi="Times New Roman"/>
          <w:sz w:val="24"/>
          <w:szCs w:val="24"/>
          <w:lang w:eastAsia="en-US"/>
        </w:rPr>
        <w:t>арцеларен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план на елементите на техническата инфраструктура за прокарване на трасе на водопровод и канал до поземлен имот с идентификатор 56722.794.1 в местността „Кайлъка“ в землището на гр. Плевен.</w:t>
      </w:r>
    </w:p>
    <w:p w:rsidR="002661A4" w:rsidRDefault="002661A4" w:rsidP="002661A4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2661A4" w:rsidRDefault="002661A4" w:rsidP="002661A4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25. Предложение относно </w:t>
      </w:r>
      <w:r w:rsidR="009F3908" w:rsidRPr="009F3908">
        <w:rPr>
          <w:rFonts w:ascii="Times New Roman" w:eastAsia="Calibri" w:hAnsi="Times New Roman"/>
          <w:sz w:val="24"/>
          <w:szCs w:val="24"/>
          <w:lang w:eastAsia="en-US"/>
        </w:rPr>
        <w:t xml:space="preserve">разрешаване изработването на проект за подробен устройствен план – </w:t>
      </w:r>
      <w:proofErr w:type="spellStart"/>
      <w:r w:rsidR="005C6FD4">
        <w:rPr>
          <w:rFonts w:ascii="Times New Roman" w:eastAsia="Calibri" w:hAnsi="Times New Roman"/>
          <w:sz w:val="24"/>
          <w:szCs w:val="24"/>
          <w:lang w:eastAsia="en-US"/>
        </w:rPr>
        <w:t>п</w:t>
      </w:r>
      <w:r w:rsidR="009F3908" w:rsidRPr="009F3908">
        <w:rPr>
          <w:rFonts w:ascii="Times New Roman" w:eastAsia="Calibri" w:hAnsi="Times New Roman"/>
          <w:sz w:val="24"/>
          <w:szCs w:val="24"/>
          <w:lang w:eastAsia="en-US"/>
        </w:rPr>
        <w:t>арцеларен</w:t>
      </w:r>
      <w:proofErr w:type="spellEnd"/>
      <w:r w:rsidR="009F3908" w:rsidRPr="009F3908">
        <w:rPr>
          <w:rFonts w:ascii="Times New Roman" w:eastAsia="Calibri" w:hAnsi="Times New Roman"/>
          <w:sz w:val="24"/>
          <w:szCs w:val="24"/>
          <w:lang w:eastAsia="en-US"/>
        </w:rPr>
        <w:t xml:space="preserve"> план на елементите на техническата инфраструктура за</w:t>
      </w:r>
      <w:r w:rsidR="009F3908">
        <w:rPr>
          <w:rFonts w:ascii="Times New Roman" w:eastAsia="Calibri" w:hAnsi="Times New Roman"/>
          <w:sz w:val="24"/>
          <w:szCs w:val="24"/>
          <w:lang w:eastAsia="en-US"/>
        </w:rPr>
        <w:t xml:space="preserve"> трасе на електропровод до поземлени имоти с идентификатори 56722.701.1518, 56722.701.1521, 56722.701.2813 и 56722.701.2811, м. „Стража“, землище гр. Плевен.</w:t>
      </w:r>
    </w:p>
    <w:p w:rsidR="009F3908" w:rsidRDefault="009F3908" w:rsidP="009F3908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9F3908" w:rsidRDefault="009F3908" w:rsidP="009F3908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26. Предложение относно разрешаване изработването на проект за подробен устройствен план – </w:t>
      </w:r>
      <w:proofErr w:type="spellStart"/>
      <w:r w:rsidR="005C6FD4">
        <w:rPr>
          <w:rFonts w:ascii="Times New Roman" w:eastAsia="Calibri" w:hAnsi="Times New Roman"/>
          <w:sz w:val="24"/>
          <w:szCs w:val="24"/>
          <w:lang w:eastAsia="en-US"/>
        </w:rPr>
        <w:t>п</w:t>
      </w:r>
      <w:r>
        <w:rPr>
          <w:rFonts w:ascii="Times New Roman" w:eastAsia="Calibri" w:hAnsi="Times New Roman"/>
          <w:sz w:val="24"/>
          <w:szCs w:val="24"/>
          <w:lang w:eastAsia="en-US"/>
        </w:rPr>
        <w:t>арцеларен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план на елементите на техническата инфраструктура за трасета на водопрово</w:t>
      </w:r>
      <w:r w:rsidR="00457052">
        <w:rPr>
          <w:rFonts w:ascii="Times New Roman" w:eastAsia="Calibri" w:hAnsi="Times New Roman"/>
          <w:sz w:val="24"/>
          <w:szCs w:val="24"/>
          <w:lang w:eastAsia="en-US"/>
        </w:rPr>
        <w:t>д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и електропровод до поземлен имот с идентификатор 56722.382.669, местност „Кожухарска чешма“, землище гр. Плевен.</w:t>
      </w:r>
    </w:p>
    <w:p w:rsidR="00457052" w:rsidRDefault="00457052" w:rsidP="00457052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9F3908" w:rsidRDefault="00B626E0" w:rsidP="009F3908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27. Предложение относно разрешаване изработването на проект за подробен устройствен план – </w:t>
      </w:r>
      <w:proofErr w:type="spellStart"/>
      <w:r w:rsidR="005C6FD4">
        <w:rPr>
          <w:rFonts w:ascii="Times New Roman" w:eastAsia="Calibri" w:hAnsi="Times New Roman"/>
          <w:sz w:val="24"/>
          <w:szCs w:val="24"/>
          <w:lang w:eastAsia="en-US"/>
        </w:rPr>
        <w:t>п</w:t>
      </w:r>
      <w:r>
        <w:rPr>
          <w:rFonts w:ascii="Times New Roman" w:eastAsia="Calibri" w:hAnsi="Times New Roman"/>
          <w:sz w:val="24"/>
          <w:szCs w:val="24"/>
          <w:lang w:eastAsia="en-US"/>
        </w:rPr>
        <w:t>арцеларен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план на елементите на техническата инфраструктура за прокарване на трасе на разпределителен газопровод от газопровода на „Слънчев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дар“АД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за захранване на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газоразпределителната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мрежа (ГРМ) на гр. Долна Митрополия и газопроводно отклонение към ВВВУ „Георги Бенковски“, в землището на с. Опанец, община Плевен.</w:t>
      </w:r>
    </w:p>
    <w:p w:rsidR="00B626E0" w:rsidRDefault="00B626E0" w:rsidP="00B626E0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B626E0" w:rsidRDefault="00616B46" w:rsidP="009F3908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28. Проект за „Реконструкция и изместване на канална мрежа, собственост на „ВИВАКОМ БЪЛГАРИЯ“ЕАД, в границите на ПИ 56722.661.1470 и ПИ 56722.667.590, по плана на град Плевен.</w:t>
      </w:r>
    </w:p>
    <w:p w:rsidR="00F10194" w:rsidRDefault="00F10194" w:rsidP="00F10194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F10194" w:rsidRDefault="00F10194" w:rsidP="009F3908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29. Предложение относно даване на съгласие за прокарване на трасе на нова кабелна линия 110 к</w:t>
      </w:r>
      <w:r>
        <w:rPr>
          <w:rFonts w:ascii="Times New Roman" w:eastAsia="Calibri" w:hAnsi="Times New Roman"/>
          <w:sz w:val="24"/>
          <w:szCs w:val="24"/>
          <w:lang w:val="en-US" w:eastAsia="en-US"/>
        </w:rPr>
        <w:t>V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(план-схема) за присъединяване на съоръжение за съхраняване на ел. енергия от възобновяеми източници, които ще се изградят в ПИ 56722.351.976 в м. „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Текийски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орман“ в землището на</w:t>
      </w:r>
      <w:bookmarkStart w:id="0" w:name="_GoBack"/>
      <w:bookmarkEnd w:id="0"/>
      <w:r>
        <w:rPr>
          <w:rFonts w:ascii="Times New Roman" w:eastAsia="Calibri" w:hAnsi="Times New Roman"/>
          <w:sz w:val="24"/>
          <w:szCs w:val="24"/>
          <w:lang w:eastAsia="en-US"/>
        </w:rPr>
        <w:t xml:space="preserve"> гр. Плевен, преминаващи през поземлени имоти частна собственост и публична общинска собственост.</w:t>
      </w:r>
    </w:p>
    <w:p w:rsidR="00F10194" w:rsidRDefault="00F10194" w:rsidP="00F10194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i/>
          <w:sz w:val="24"/>
          <w:szCs w:val="24"/>
          <w:lang w:eastAsia="en-US"/>
        </w:rPr>
        <w:t>Внася: д-р Валентин Христов – Кмет на Община Плевен</w:t>
      </w:r>
    </w:p>
    <w:p w:rsidR="00F10194" w:rsidRDefault="00F10194" w:rsidP="009F3908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E1E7D" w:rsidRDefault="00F10194" w:rsidP="00AE1E7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30. </w:t>
      </w:r>
      <w:r w:rsidR="00AE1E7D">
        <w:rPr>
          <w:rFonts w:ascii="Times New Roman" w:eastAsia="Calibri" w:hAnsi="Times New Roman"/>
          <w:sz w:val="24"/>
          <w:szCs w:val="24"/>
          <w:lang w:eastAsia="en-US"/>
        </w:rPr>
        <w:t>Питане до Кмета на Община Плевен от Група общински съветници „Възраждане за Плевен“ с вх. № ОбС-1080/24.01.2025 г.</w:t>
      </w:r>
    </w:p>
    <w:p w:rsidR="00343926" w:rsidRDefault="00F10194" w:rsidP="00AE1E7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31. </w:t>
      </w:r>
      <w:r w:rsidR="00343926">
        <w:rPr>
          <w:rFonts w:ascii="Times New Roman" w:eastAsia="Calibri" w:hAnsi="Times New Roman"/>
          <w:sz w:val="24"/>
          <w:szCs w:val="24"/>
          <w:lang w:eastAsia="en-US"/>
        </w:rPr>
        <w:t>Питане от Людмил Софрониев – общински съветник, зам.-председател на ПК „Стопанска политика и транспорт“, член на ПК „Общинска собственост и инвестиционна политика“ с вх. № ОбС-1130/14.02.2025 г.</w:t>
      </w:r>
    </w:p>
    <w:p w:rsidR="00343926" w:rsidRPr="00942B96" w:rsidRDefault="00F10194" w:rsidP="00AE1E7D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32. </w:t>
      </w:r>
      <w:r w:rsidR="00733218">
        <w:rPr>
          <w:rFonts w:ascii="Times New Roman" w:eastAsia="Calibri" w:hAnsi="Times New Roman"/>
          <w:sz w:val="24"/>
          <w:szCs w:val="24"/>
          <w:lang w:eastAsia="en-US"/>
        </w:rPr>
        <w:t xml:space="preserve">Питане от </w:t>
      </w:r>
      <w:r w:rsidR="00733218" w:rsidRPr="00733218">
        <w:rPr>
          <w:rFonts w:ascii="Times New Roman" w:eastAsia="Calibri" w:hAnsi="Times New Roman"/>
          <w:sz w:val="24"/>
          <w:szCs w:val="24"/>
          <w:lang w:eastAsia="en-US"/>
        </w:rPr>
        <w:t>Людмил Софрониев – общински съветник, зам.-председател на ПК „Стопанска политика и транспорт“, член на ПК „Общинска собственост и инвестиционна политика“ с вх. № ОбС-113</w:t>
      </w:r>
      <w:r w:rsidR="00733218">
        <w:rPr>
          <w:rFonts w:ascii="Times New Roman" w:eastAsia="Calibri" w:hAnsi="Times New Roman"/>
          <w:sz w:val="24"/>
          <w:szCs w:val="24"/>
          <w:lang w:eastAsia="en-US"/>
        </w:rPr>
        <w:t>1</w:t>
      </w:r>
      <w:r w:rsidR="00733218" w:rsidRPr="00733218">
        <w:rPr>
          <w:rFonts w:ascii="Times New Roman" w:eastAsia="Calibri" w:hAnsi="Times New Roman"/>
          <w:sz w:val="24"/>
          <w:szCs w:val="24"/>
          <w:lang w:eastAsia="en-US"/>
        </w:rPr>
        <w:t>/14.02.2025 г.</w:t>
      </w:r>
    </w:p>
    <w:p w:rsidR="00DD7159" w:rsidRDefault="00F10194" w:rsidP="001F6B3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33. </w:t>
      </w:r>
      <w:r w:rsidR="00DD7159" w:rsidRPr="00DD7159">
        <w:rPr>
          <w:rFonts w:ascii="Times New Roman" w:eastAsia="Calibri" w:hAnsi="Times New Roman"/>
          <w:sz w:val="24"/>
          <w:szCs w:val="24"/>
          <w:lang w:eastAsia="en-US"/>
        </w:rPr>
        <w:t>Питане</w:t>
      </w:r>
      <w:r w:rsidR="00DD7159">
        <w:rPr>
          <w:rFonts w:ascii="Times New Roman" w:eastAsia="Calibri" w:hAnsi="Times New Roman"/>
          <w:sz w:val="24"/>
          <w:szCs w:val="24"/>
          <w:lang w:eastAsia="en-US"/>
        </w:rPr>
        <w:t xml:space="preserve"> от Чавдар </w:t>
      </w:r>
      <w:proofErr w:type="spellStart"/>
      <w:r w:rsidR="00DD7159">
        <w:rPr>
          <w:rFonts w:ascii="Times New Roman" w:eastAsia="Calibri" w:hAnsi="Times New Roman"/>
          <w:sz w:val="24"/>
          <w:szCs w:val="24"/>
          <w:lang w:eastAsia="en-US"/>
        </w:rPr>
        <w:t>Христанов</w:t>
      </w:r>
      <w:proofErr w:type="spellEnd"/>
      <w:r w:rsidR="00DD7159">
        <w:rPr>
          <w:rFonts w:ascii="Times New Roman" w:eastAsia="Calibri" w:hAnsi="Times New Roman"/>
          <w:sz w:val="24"/>
          <w:szCs w:val="24"/>
          <w:lang w:eastAsia="en-US"/>
        </w:rPr>
        <w:t xml:space="preserve"> – зам.-председател на ПК „Бюджет и финансова политика“, член на ПК „Култура, читалища, вероизповедания и международна дейност“, член на ПК „Образователна политика, наука и иновации“, Герасим Петков – зам.-председател на ПК „Устройство на територията, екология, земеделие и гори“, член на ПК „Стопанска политика и транспорт“ и Людмил Софрониев - </w:t>
      </w:r>
      <w:r w:rsidR="00DD7159" w:rsidRPr="00DD7159">
        <w:rPr>
          <w:rFonts w:ascii="Times New Roman" w:eastAsia="Calibri" w:hAnsi="Times New Roman"/>
          <w:sz w:val="24"/>
          <w:szCs w:val="24"/>
          <w:lang w:eastAsia="en-US"/>
        </w:rPr>
        <w:t>зам.-председател на ПК „Стопанска политика и транспорт“, член на ПК „Общинска собственост и инвестиционна политика“ с вх. № ОбС-1</w:t>
      </w:r>
      <w:r w:rsidR="00DD7159">
        <w:rPr>
          <w:rFonts w:ascii="Times New Roman" w:eastAsia="Calibri" w:hAnsi="Times New Roman"/>
          <w:sz w:val="24"/>
          <w:szCs w:val="24"/>
          <w:lang w:eastAsia="en-US"/>
        </w:rPr>
        <w:t>053</w:t>
      </w:r>
      <w:r w:rsidR="00DD7159" w:rsidRPr="00DD7159">
        <w:rPr>
          <w:rFonts w:ascii="Times New Roman" w:eastAsia="Calibri" w:hAnsi="Times New Roman"/>
          <w:sz w:val="24"/>
          <w:szCs w:val="24"/>
          <w:lang w:eastAsia="en-US"/>
        </w:rPr>
        <w:t>/1</w:t>
      </w:r>
      <w:r w:rsidR="00DD7159">
        <w:rPr>
          <w:rFonts w:ascii="Times New Roman" w:eastAsia="Calibri" w:hAnsi="Times New Roman"/>
          <w:sz w:val="24"/>
          <w:szCs w:val="24"/>
          <w:lang w:eastAsia="en-US"/>
        </w:rPr>
        <w:t>8</w:t>
      </w:r>
      <w:r w:rsidR="00DD7159" w:rsidRPr="00DD7159">
        <w:rPr>
          <w:rFonts w:ascii="Times New Roman" w:eastAsia="Calibri" w:hAnsi="Times New Roman"/>
          <w:sz w:val="24"/>
          <w:szCs w:val="24"/>
          <w:lang w:eastAsia="en-US"/>
        </w:rPr>
        <w:t>.02.2025 г.</w:t>
      </w:r>
    </w:p>
    <w:p w:rsidR="00A46F23" w:rsidRPr="00DD7159" w:rsidRDefault="00F10194" w:rsidP="001F6B39">
      <w:pPr>
        <w:tabs>
          <w:tab w:val="left" w:pos="9781"/>
        </w:tabs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34. </w:t>
      </w:r>
      <w:r w:rsidR="00DD7159" w:rsidRPr="00DD7159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B52FE0">
        <w:rPr>
          <w:rFonts w:ascii="Times New Roman" w:eastAsia="Calibri" w:hAnsi="Times New Roman"/>
          <w:sz w:val="24"/>
          <w:szCs w:val="24"/>
          <w:lang w:eastAsia="en-US"/>
        </w:rPr>
        <w:t xml:space="preserve">Питане </w:t>
      </w:r>
      <w:r w:rsidR="00B52FE0" w:rsidRPr="00B52FE0">
        <w:rPr>
          <w:rFonts w:ascii="Times New Roman" w:eastAsia="Calibri" w:hAnsi="Times New Roman"/>
          <w:sz w:val="24"/>
          <w:szCs w:val="24"/>
          <w:lang w:eastAsia="en-US"/>
        </w:rPr>
        <w:t xml:space="preserve">от Чавдар </w:t>
      </w:r>
      <w:proofErr w:type="spellStart"/>
      <w:r w:rsidR="00B52FE0" w:rsidRPr="00B52FE0">
        <w:rPr>
          <w:rFonts w:ascii="Times New Roman" w:eastAsia="Calibri" w:hAnsi="Times New Roman"/>
          <w:sz w:val="24"/>
          <w:szCs w:val="24"/>
          <w:lang w:eastAsia="en-US"/>
        </w:rPr>
        <w:t>Христанов</w:t>
      </w:r>
      <w:proofErr w:type="spellEnd"/>
      <w:r w:rsidR="00B52FE0">
        <w:rPr>
          <w:rFonts w:ascii="Times New Roman" w:eastAsia="Calibri" w:hAnsi="Times New Roman"/>
          <w:sz w:val="24"/>
          <w:szCs w:val="24"/>
          <w:lang w:eastAsia="en-US"/>
        </w:rPr>
        <w:t xml:space="preserve"> – общински съветник от ПП „Средна европейска класа“ с вх.№ ОбС-1146/18.02.2025 г. </w:t>
      </w:r>
    </w:p>
    <w:p w:rsidR="004D421A" w:rsidRDefault="009B75CF" w:rsidP="00F634B5">
      <w:pPr>
        <w:spacing w:after="0" w:line="240" w:lineRule="auto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</w:p>
    <w:p w:rsidR="00FD4A7A" w:rsidRDefault="007E688B" w:rsidP="00A90556">
      <w:pPr>
        <w:spacing w:after="0" w:line="240" w:lineRule="auto"/>
        <w:ind w:left="3540" w:firstLine="708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13296">
        <w:rPr>
          <w:rFonts w:ascii="Times New Roman" w:eastAsia="Calibri" w:hAnsi="Times New Roman"/>
          <w:b/>
          <w:sz w:val="24"/>
          <w:szCs w:val="24"/>
          <w:lang w:eastAsia="en-US"/>
        </w:rPr>
        <w:t>ПРЕДСЕДАТЕЛ</w:t>
      </w:r>
    </w:p>
    <w:p w:rsidR="007E688B" w:rsidRDefault="00FD4A7A" w:rsidP="00A90556">
      <w:pPr>
        <w:spacing w:after="0" w:line="240" w:lineRule="auto"/>
        <w:ind w:left="3540" w:firstLine="708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>НА ОБЩИНСКИ СЪВЕТ - ПЛЕВЕН</w:t>
      </w:r>
      <w:r w:rsidR="007E688B" w:rsidRPr="00B13296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:  </w:t>
      </w:r>
    </w:p>
    <w:p w:rsidR="00FD4A7A" w:rsidRPr="00B13296" w:rsidRDefault="00FD4A7A" w:rsidP="00A90556">
      <w:pPr>
        <w:spacing w:after="0" w:line="240" w:lineRule="auto"/>
        <w:ind w:left="3540" w:firstLine="708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8E5677" w:rsidRDefault="00A03E98" w:rsidP="008769DD">
      <w:pPr>
        <w:spacing w:after="0" w:line="240" w:lineRule="auto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AC54A7" w:rsidRP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AC54A7" w:rsidRP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AC54A7" w:rsidRP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AC54A7" w:rsidRP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AC54A7" w:rsidRP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AC54A7" w:rsidRP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="00B13296">
        <w:rPr>
          <w:rFonts w:ascii="Times New Roman" w:eastAsia="Calibri" w:hAnsi="Times New Roman"/>
          <w:b/>
          <w:sz w:val="24"/>
          <w:szCs w:val="24"/>
          <w:lang w:eastAsia="en-US"/>
        </w:rPr>
        <w:tab/>
      </w:r>
      <w:r w:rsidRPr="00B13296">
        <w:rPr>
          <w:rFonts w:ascii="Times New Roman" w:eastAsia="Calibri" w:hAnsi="Times New Roman"/>
          <w:b/>
          <w:sz w:val="24"/>
          <w:szCs w:val="24"/>
          <w:lang w:eastAsia="en-US"/>
        </w:rPr>
        <w:t>(доц. д-р Иван Малкодански</w:t>
      </w:r>
      <w:r w:rsidR="00880C76">
        <w:rPr>
          <w:rFonts w:ascii="Times New Roman" w:eastAsia="Calibri" w:hAnsi="Times New Roman"/>
          <w:b/>
          <w:sz w:val="24"/>
          <w:szCs w:val="24"/>
          <w:lang w:eastAsia="en-US"/>
        </w:rPr>
        <w:t>, д.</w:t>
      </w:r>
      <w:r w:rsidR="00A95153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</w:t>
      </w:r>
      <w:r w:rsidR="00880C76">
        <w:rPr>
          <w:rFonts w:ascii="Times New Roman" w:eastAsia="Calibri" w:hAnsi="Times New Roman"/>
          <w:b/>
          <w:sz w:val="24"/>
          <w:szCs w:val="24"/>
          <w:lang w:eastAsia="en-US"/>
        </w:rPr>
        <w:t>м.</w:t>
      </w:r>
      <w:r w:rsidRPr="00B13296">
        <w:rPr>
          <w:rFonts w:ascii="Times New Roman" w:eastAsia="Calibri" w:hAnsi="Times New Roman"/>
          <w:b/>
          <w:sz w:val="24"/>
          <w:szCs w:val="24"/>
          <w:lang w:eastAsia="en-US"/>
        </w:rPr>
        <w:t>)</w:t>
      </w:r>
    </w:p>
    <w:sectPr w:rsidR="008E5677" w:rsidSect="001C03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70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D80" w:rsidRDefault="00573D80" w:rsidP="00066AE4">
      <w:pPr>
        <w:spacing w:after="0" w:line="240" w:lineRule="auto"/>
      </w:pPr>
      <w:r>
        <w:separator/>
      </w:r>
    </w:p>
  </w:endnote>
  <w:endnote w:type="continuationSeparator" w:id="0">
    <w:p w:rsidR="00573D80" w:rsidRDefault="00573D80" w:rsidP="00066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F23" w:rsidRDefault="00E81F2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397555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F5C2F" w:rsidRDefault="008F5C2F">
            <w:pPr>
              <w:pStyle w:val="a8"/>
              <w:jc w:val="right"/>
            </w:pPr>
            <w:r>
              <w:t xml:space="preserve">Страница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1019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от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1019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66AE4" w:rsidRDefault="00066AE4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F23" w:rsidRDefault="00E81F2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D80" w:rsidRDefault="00573D80" w:rsidP="00066AE4">
      <w:pPr>
        <w:spacing w:after="0" w:line="240" w:lineRule="auto"/>
      </w:pPr>
      <w:r>
        <w:separator/>
      </w:r>
    </w:p>
  </w:footnote>
  <w:footnote w:type="continuationSeparator" w:id="0">
    <w:p w:rsidR="00573D80" w:rsidRDefault="00573D80" w:rsidP="00066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F23" w:rsidRDefault="00E81F2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F23" w:rsidRDefault="00E81F23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F23" w:rsidRDefault="00E81F2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D594F"/>
    <w:multiLevelType w:val="hybridMultilevel"/>
    <w:tmpl w:val="8CF63310"/>
    <w:lvl w:ilvl="0" w:tplc="0402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357"/>
    <w:rsid w:val="00000498"/>
    <w:rsid w:val="00000581"/>
    <w:rsid w:val="00000D35"/>
    <w:rsid w:val="000024C6"/>
    <w:rsid w:val="00002919"/>
    <w:rsid w:val="00005221"/>
    <w:rsid w:val="00007221"/>
    <w:rsid w:val="00010CCE"/>
    <w:rsid w:val="000207A9"/>
    <w:rsid w:val="00022A34"/>
    <w:rsid w:val="0002447C"/>
    <w:rsid w:val="00025D37"/>
    <w:rsid w:val="00040B7E"/>
    <w:rsid w:val="00040DB3"/>
    <w:rsid w:val="0004308E"/>
    <w:rsid w:val="00043371"/>
    <w:rsid w:val="00043BFD"/>
    <w:rsid w:val="0005752D"/>
    <w:rsid w:val="00062FDE"/>
    <w:rsid w:val="00066AE4"/>
    <w:rsid w:val="00070265"/>
    <w:rsid w:val="000714FA"/>
    <w:rsid w:val="0007382A"/>
    <w:rsid w:val="000738E8"/>
    <w:rsid w:val="000760E6"/>
    <w:rsid w:val="00081207"/>
    <w:rsid w:val="000814FF"/>
    <w:rsid w:val="00081B18"/>
    <w:rsid w:val="00086574"/>
    <w:rsid w:val="000877C9"/>
    <w:rsid w:val="00090271"/>
    <w:rsid w:val="00095739"/>
    <w:rsid w:val="00095E6D"/>
    <w:rsid w:val="000A1EE0"/>
    <w:rsid w:val="000A333E"/>
    <w:rsid w:val="000A7A8C"/>
    <w:rsid w:val="000C0EF1"/>
    <w:rsid w:val="000E0600"/>
    <w:rsid w:val="000E23EA"/>
    <w:rsid w:val="000E51DE"/>
    <w:rsid w:val="000E6F23"/>
    <w:rsid w:val="000F2073"/>
    <w:rsid w:val="000F33BB"/>
    <w:rsid w:val="000F6123"/>
    <w:rsid w:val="00105A36"/>
    <w:rsid w:val="00106CB5"/>
    <w:rsid w:val="00111AFC"/>
    <w:rsid w:val="00112865"/>
    <w:rsid w:val="0011412C"/>
    <w:rsid w:val="0012417A"/>
    <w:rsid w:val="00127C72"/>
    <w:rsid w:val="00127D60"/>
    <w:rsid w:val="00130827"/>
    <w:rsid w:val="001323EC"/>
    <w:rsid w:val="00135B67"/>
    <w:rsid w:val="00137EAB"/>
    <w:rsid w:val="001444BB"/>
    <w:rsid w:val="00145319"/>
    <w:rsid w:val="00146DBC"/>
    <w:rsid w:val="0014755E"/>
    <w:rsid w:val="00147B59"/>
    <w:rsid w:val="0015011C"/>
    <w:rsid w:val="00157888"/>
    <w:rsid w:val="00165C9A"/>
    <w:rsid w:val="00167952"/>
    <w:rsid w:val="00172D1C"/>
    <w:rsid w:val="001737D0"/>
    <w:rsid w:val="0017425A"/>
    <w:rsid w:val="00177494"/>
    <w:rsid w:val="00184423"/>
    <w:rsid w:val="00185878"/>
    <w:rsid w:val="00186BFD"/>
    <w:rsid w:val="00192DFB"/>
    <w:rsid w:val="00192F5F"/>
    <w:rsid w:val="001931B8"/>
    <w:rsid w:val="001950BD"/>
    <w:rsid w:val="001969D0"/>
    <w:rsid w:val="00197475"/>
    <w:rsid w:val="001A122E"/>
    <w:rsid w:val="001A2354"/>
    <w:rsid w:val="001A26E2"/>
    <w:rsid w:val="001B026F"/>
    <w:rsid w:val="001B1F43"/>
    <w:rsid w:val="001B3D83"/>
    <w:rsid w:val="001B3F71"/>
    <w:rsid w:val="001B5D7D"/>
    <w:rsid w:val="001B721A"/>
    <w:rsid w:val="001C032F"/>
    <w:rsid w:val="001C053D"/>
    <w:rsid w:val="001C65DD"/>
    <w:rsid w:val="001D0660"/>
    <w:rsid w:val="001D0F3B"/>
    <w:rsid w:val="001D28EF"/>
    <w:rsid w:val="001D3AEC"/>
    <w:rsid w:val="001D764F"/>
    <w:rsid w:val="001E12DE"/>
    <w:rsid w:val="001E23FB"/>
    <w:rsid w:val="001E30D4"/>
    <w:rsid w:val="001E38D7"/>
    <w:rsid w:val="001E3F27"/>
    <w:rsid w:val="001E4C00"/>
    <w:rsid w:val="001E4EA0"/>
    <w:rsid w:val="001F6B39"/>
    <w:rsid w:val="00200AA6"/>
    <w:rsid w:val="00201915"/>
    <w:rsid w:val="002030CA"/>
    <w:rsid w:val="00205260"/>
    <w:rsid w:val="00207447"/>
    <w:rsid w:val="00213066"/>
    <w:rsid w:val="00213984"/>
    <w:rsid w:val="002152EE"/>
    <w:rsid w:val="002207CE"/>
    <w:rsid w:val="00222808"/>
    <w:rsid w:val="00231152"/>
    <w:rsid w:val="00232A32"/>
    <w:rsid w:val="0023537E"/>
    <w:rsid w:val="00240D13"/>
    <w:rsid w:val="00243DFF"/>
    <w:rsid w:val="002458C8"/>
    <w:rsid w:val="00247E65"/>
    <w:rsid w:val="00252418"/>
    <w:rsid w:val="00252475"/>
    <w:rsid w:val="002536CA"/>
    <w:rsid w:val="00253ABD"/>
    <w:rsid w:val="0025410B"/>
    <w:rsid w:val="00261819"/>
    <w:rsid w:val="0026370D"/>
    <w:rsid w:val="00264523"/>
    <w:rsid w:val="00265518"/>
    <w:rsid w:val="002661A4"/>
    <w:rsid w:val="00270791"/>
    <w:rsid w:val="0027662C"/>
    <w:rsid w:val="00277297"/>
    <w:rsid w:val="002811B7"/>
    <w:rsid w:val="00282870"/>
    <w:rsid w:val="00283091"/>
    <w:rsid w:val="0028656B"/>
    <w:rsid w:val="00290739"/>
    <w:rsid w:val="00295D4C"/>
    <w:rsid w:val="002A2055"/>
    <w:rsid w:val="002A47F0"/>
    <w:rsid w:val="002A7ECD"/>
    <w:rsid w:val="002B0BEB"/>
    <w:rsid w:val="002B33CD"/>
    <w:rsid w:val="002B4917"/>
    <w:rsid w:val="002B510A"/>
    <w:rsid w:val="002B5123"/>
    <w:rsid w:val="002B77AE"/>
    <w:rsid w:val="002C0ED5"/>
    <w:rsid w:val="002C7F6B"/>
    <w:rsid w:val="002D087B"/>
    <w:rsid w:val="002D3CFA"/>
    <w:rsid w:val="002D45A0"/>
    <w:rsid w:val="002D5EB0"/>
    <w:rsid w:val="002E656E"/>
    <w:rsid w:val="002F5354"/>
    <w:rsid w:val="002F5BDA"/>
    <w:rsid w:val="002F6846"/>
    <w:rsid w:val="00301616"/>
    <w:rsid w:val="00302040"/>
    <w:rsid w:val="00304B66"/>
    <w:rsid w:val="003138F9"/>
    <w:rsid w:val="003222D5"/>
    <w:rsid w:val="003230F4"/>
    <w:rsid w:val="00323F72"/>
    <w:rsid w:val="003262D9"/>
    <w:rsid w:val="00333009"/>
    <w:rsid w:val="00343926"/>
    <w:rsid w:val="003449A6"/>
    <w:rsid w:val="003453E1"/>
    <w:rsid w:val="00345A2D"/>
    <w:rsid w:val="003463CA"/>
    <w:rsid w:val="0034665F"/>
    <w:rsid w:val="003477A1"/>
    <w:rsid w:val="00351627"/>
    <w:rsid w:val="00351C33"/>
    <w:rsid w:val="003523CB"/>
    <w:rsid w:val="003531FC"/>
    <w:rsid w:val="00354F47"/>
    <w:rsid w:val="00362985"/>
    <w:rsid w:val="003709E0"/>
    <w:rsid w:val="00371313"/>
    <w:rsid w:val="00372994"/>
    <w:rsid w:val="00380119"/>
    <w:rsid w:val="00383C54"/>
    <w:rsid w:val="003924C3"/>
    <w:rsid w:val="003A1171"/>
    <w:rsid w:val="003A2F17"/>
    <w:rsid w:val="003A6DC0"/>
    <w:rsid w:val="003B1A6D"/>
    <w:rsid w:val="003B285E"/>
    <w:rsid w:val="003B5AE2"/>
    <w:rsid w:val="003B5C01"/>
    <w:rsid w:val="003B731C"/>
    <w:rsid w:val="003C37C0"/>
    <w:rsid w:val="003C63A5"/>
    <w:rsid w:val="003D1BCD"/>
    <w:rsid w:val="003D493F"/>
    <w:rsid w:val="003D4CE3"/>
    <w:rsid w:val="003D5491"/>
    <w:rsid w:val="003E0601"/>
    <w:rsid w:val="003E4AAF"/>
    <w:rsid w:val="003F4922"/>
    <w:rsid w:val="003F6F09"/>
    <w:rsid w:val="004040BB"/>
    <w:rsid w:val="004044AD"/>
    <w:rsid w:val="00404993"/>
    <w:rsid w:val="00405033"/>
    <w:rsid w:val="004116B2"/>
    <w:rsid w:val="0041239D"/>
    <w:rsid w:val="00413B05"/>
    <w:rsid w:val="004245D1"/>
    <w:rsid w:val="00424CB7"/>
    <w:rsid w:val="004333AA"/>
    <w:rsid w:val="00433807"/>
    <w:rsid w:val="0043697D"/>
    <w:rsid w:val="004400D2"/>
    <w:rsid w:val="00441A33"/>
    <w:rsid w:val="00451C10"/>
    <w:rsid w:val="0045560D"/>
    <w:rsid w:val="00456EBC"/>
    <w:rsid w:val="00457052"/>
    <w:rsid w:val="00462CD7"/>
    <w:rsid w:val="0046472E"/>
    <w:rsid w:val="00464809"/>
    <w:rsid w:val="00471DAE"/>
    <w:rsid w:val="004732AF"/>
    <w:rsid w:val="00476087"/>
    <w:rsid w:val="00477B8E"/>
    <w:rsid w:val="00477FA5"/>
    <w:rsid w:val="00480435"/>
    <w:rsid w:val="00481FEC"/>
    <w:rsid w:val="00483F2E"/>
    <w:rsid w:val="00484455"/>
    <w:rsid w:val="00494E48"/>
    <w:rsid w:val="00496A97"/>
    <w:rsid w:val="004A0466"/>
    <w:rsid w:val="004A2ECE"/>
    <w:rsid w:val="004A2F59"/>
    <w:rsid w:val="004A48F7"/>
    <w:rsid w:val="004B3A6C"/>
    <w:rsid w:val="004C5E9E"/>
    <w:rsid w:val="004D0E64"/>
    <w:rsid w:val="004D3DB3"/>
    <w:rsid w:val="004D421A"/>
    <w:rsid w:val="004D51F8"/>
    <w:rsid w:val="004D5F61"/>
    <w:rsid w:val="004E51EC"/>
    <w:rsid w:val="004E6332"/>
    <w:rsid w:val="004E648E"/>
    <w:rsid w:val="004E6CA5"/>
    <w:rsid w:val="004E7981"/>
    <w:rsid w:val="004F2176"/>
    <w:rsid w:val="004F24D1"/>
    <w:rsid w:val="004F2CAB"/>
    <w:rsid w:val="004F7B2D"/>
    <w:rsid w:val="004F7F44"/>
    <w:rsid w:val="00500194"/>
    <w:rsid w:val="00503A67"/>
    <w:rsid w:val="00503A6F"/>
    <w:rsid w:val="005040F9"/>
    <w:rsid w:val="00504C44"/>
    <w:rsid w:val="00505BDB"/>
    <w:rsid w:val="00517DFB"/>
    <w:rsid w:val="00521F85"/>
    <w:rsid w:val="005229D2"/>
    <w:rsid w:val="00523756"/>
    <w:rsid w:val="00525CCB"/>
    <w:rsid w:val="00531116"/>
    <w:rsid w:val="00535849"/>
    <w:rsid w:val="00537359"/>
    <w:rsid w:val="005410CE"/>
    <w:rsid w:val="005426A0"/>
    <w:rsid w:val="00543DBE"/>
    <w:rsid w:val="00554AD7"/>
    <w:rsid w:val="00555AC9"/>
    <w:rsid w:val="00571616"/>
    <w:rsid w:val="005736BE"/>
    <w:rsid w:val="00573D80"/>
    <w:rsid w:val="00577D43"/>
    <w:rsid w:val="00583621"/>
    <w:rsid w:val="00587ACB"/>
    <w:rsid w:val="00590203"/>
    <w:rsid w:val="0059099B"/>
    <w:rsid w:val="00590F8E"/>
    <w:rsid w:val="0059105E"/>
    <w:rsid w:val="005A1872"/>
    <w:rsid w:val="005B06EF"/>
    <w:rsid w:val="005B1B15"/>
    <w:rsid w:val="005B278C"/>
    <w:rsid w:val="005B3E7B"/>
    <w:rsid w:val="005C25FE"/>
    <w:rsid w:val="005C3EEA"/>
    <w:rsid w:val="005C6FD4"/>
    <w:rsid w:val="005D0F90"/>
    <w:rsid w:val="005D3AEB"/>
    <w:rsid w:val="005E00E0"/>
    <w:rsid w:val="005E3408"/>
    <w:rsid w:val="005E7E31"/>
    <w:rsid w:val="005F0816"/>
    <w:rsid w:val="005F0F05"/>
    <w:rsid w:val="005F1B14"/>
    <w:rsid w:val="005F23C2"/>
    <w:rsid w:val="005F426F"/>
    <w:rsid w:val="005F7C9B"/>
    <w:rsid w:val="005F7DBD"/>
    <w:rsid w:val="005F7F70"/>
    <w:rsid w:val="006011DD"/>
    <w:rsid w:val="00602EDC"/>
    <w:rsid w:val="0060376A"/>
    <w:rsid w:val="00607BE4"/>
    <w:rsid w:val="00613DEB"/>
    <w:rsid w:val="00614B16"/>
    <w:rsid w:val="00616B46"/>
    <w:rsid w:val="00617003"/>
    <w:rsid w:val="0061757C"/>
    <w:rsid w:val="00620EAB"/>
    <w:rsid w:val="00625B9D"/>
    <w:rsid w:val="006264A6"/>
    <w:rsid w:val="006264FC"/>
    <w:rsid w:val="006268CE"/>
    <w:rsid w:val="00634C62"/>
    <w:rsid w:val="0064249A"/>
    <w:rsid w:val="00643E0B"/>
    <w:rsid w:val="006528F3"/>
    <w:rsid w:val="0065333C"/>
    <w:rsid w:val="00660CF6"/>
    <w:rsid w:val="00661E84"/>
    <w:rsid w:val="00670D56"/>
    <w:rsid w:val="006715D9"/>
    <w:rsid w:val="00674903"/>
    <w:rsid w:val="0068025E"/>
    <w:rsid w:val="00694964"/>
    <w:rsid w:val="00695A97"/>
    <w:rsid w:val="006972AC"/>
    <w:rsid w:val="006A03E1"/>
    <w:rsid w:val="006A2927"/>
    <w:rsid w:val="006A3168"/>
    <w:rsid w:val="006A427F"/>
    <w:rsid w:val="006A541B"/>
    <w:rsid w:val="006A73FA"/>
    <w:rsid w:val="006A746E"/>
    <w:rsid w:val="006A75E4"/>
    <w:rsid w:val="006C6505"/>
    <w:rsid w:val="006C6C96"/>
    <w:rsid w:val="006D6683"/>
    <w:rsid w:val="006E5A99"/>
    <w:rsid w:val="006E743B"/>
    <w:rsid w:val="006F6691"/>
    <w:rsid w:val="00704474"/>
    <w:rsid w:val="00706F88"/>
    <w:rsid w:val="00710048"/>
    <w:rsid w:val="00710640"/>
    <w:rsid w:val="00710E69"/>
    <w:rsid w:val="00712F7C"/>
    <w:rsid w:val="0072142D"/>
    <w:rsid w:val="00721665"/>
    <w:rsid w:val="00721899"/>
    <w:rsid w:val="007242E3"/>
    <w:rsid w:val="0072681D"/>
    <w:rsid w:val="00733218"/>
    <w:rsid w:val="00740172"/>
    <w:rsid w:val="00743F67"/>
    <w:rsid w:val="00744CF4"/>
    <w:rsid w:val="00747723"/>
    <w:rsid w:val="0075484E"/>
    <w:rsid w:val="007560DB"/>
    <w:rsid w:val="007611A5"/>
    <w:rsid w:val="00761AE2"/>
    <w:rsid w:val="00772154"/>
    <w:rsid w:val="007726ED"/>
    <w:rsid w:val="007734D5"/>
    <w:rsid w:val="0077743B"/>
    <w:rsid w:val="007807D8"/>
    <w:rsid w:val="0078151E"/>
    <w:rsid w:val="00784668"/>
    <w:rsid w:val="007905D6"/>
    <w:rsid w:val="00791E27"/>
    <w:rsid w:val="007926F7"/>
    <w:rsid w:val="00796D61"/>
    <w:rsid w:val="007A0C64"/>
    <w:rsid w:val="007A0DA0"/>
    <w:rsid w:val="007A2934"/>
    <w:rsid w:val="007A2C7B"/>
    <w:rsid w:val="007A3601"/>
    <w:rsid w:val="007A38FC"/>
    <w:rsid w:val="007B4A87"/>
    <w:rsid w:val="007B6BCA"/>
    <w:rsid w:val="007B744C"/>
    <w:rsid w:val="007C2F7E"/>
    <w:rsid w:val="007C387E"/>
    <w:rsid w:val="007C43DE"/>
    <w:rsid w:val="007C5993"/>
    <w:rsid w:val="007D499B"/>
    <w:rsid w:val="007D57F5"/>
    <w:rsid w:val="007D633F"/>
    <w:rsid w:val="007E0AB3"/>
    <w:rsid w:val="007E1D29"/>
    <w:rsid w:val="007E398B"/>
    <w:rsid w:val="007E688B"/>
    <w:rsid w:val="007F10EA"/>
    <w:rsid w:val="007F7E47"/>
    <w:rsid w:val="00801325"/>
    <w:rsid w:val="008025C5"/>
    <w:rsid w:val="0080530B"/>
    <w:rsid w:val="00806A50"/>
    <w:rsid w:val="008103CD"/>
    <w:rsid w:val="00810795"/>
    <w:rsid w:val="00812E42"/>
    <w:rsid w:val="008142B8"/>
    <w:rsid w:val="00816061"/>
    <w:rsid w:val="008212A0"/>
    <w:rsid w:val="00823CF1"/>
    <w:rsid w:val="00833B2A"/>
    <w:rsid w:val="00833F20"/>
    <w:rsid w:val="00834067"/>
    <w:rsid w:val="00834F38"/>
    <w:rsid w:val="008355ED"/>
    <w:rsid w:val="0084127D"/>
    <w:rsid w:val="00841CD4"/>
    <w:rsid w:val="0084348C"/>
    <w:rsid w:val="00844C82"/>
    <w:rsid w:val="00846AA9"/>
    <w:rsid w:val="00851BFE"/>
    <w:rsid w:val="00851F1C"/>
    <w:rsid w:val="00853059"/>
    <w:rsid w:val="00853757"/>
    <w:rsid w:val="008557BF"/>
    <w:rsid w:val="00857F44"/>
    <w:rsid w:val="00861C6D"/>
    <w:rsid w:val="00865773"/>
    <w:rsid w:val="00866475"/>
    <w:rsid w:val="00872AA8"/>
    <w:rsid w:val="0087673F"/>
    <w:rsid w:val="008769DD"/>
    <w:rsid w:val="0087785D"/>
    <w:rsid w:val="008778C8"/>
    <w:rsid w:val="00880C76"/>
    <w:rsid w:val="0088247A"/>
    <w:rsid w:val="0089457D"/>
    <w:rsid w:val="008A0D99"/>
    <w:rsid w:val="008A14A2"/>
    <w:rsid w:val="008A364B"/>
    <w:rsid w:val="008A3B1C"/>
    <w:rsid w:val="008A64ED"/>
    <w:rsid w:val="008B69E8"/>
    <w:rsid w:val="008B74CC"/>
    <w:rsid w:val="008B7521"/>
    <w:rsid w:val="008B786E"/>
    <w:rsid w:val="008C1D99"/>
    <w:rsid w:val="008C2487"/>
    <w:rsid w:val="008D3243"/>
    <w:rsid w:val="008D33EF"/>
    <w:rsid w:val="008E1716"/>
    <w:rsid w:val="008E22FD"/>
    <w:rsid w:val="008E276A"/>
    <w:rsid w:val="008E44C8"/>
    <w:rsid w:val="008E5677"/>
    <w:rsid w:val="008F2B35"/>
    <w:rsid w:val="008F5C2F"/>
    <w:rsid w:val="008F5E8D"/>
    <w:rsid w:val="00900E96"/>
    <w:rsid w:val="00902143"/>
    <w:rsid w:val="00906F14"/>
    <w:rsid w:val="00907D24"/>
    <w:rsid w:val="009118FA"/>
    <w:rsid w:val="00914B1B"/>
    <w:rsid w:val="00915610"/>
    <w:rsid w:val="009300D9"/>
    <w:rsid w:val="0093043E"/>
    <w:rsid w:val="00932E48"/>
    <w:rsid w:val="00935485"/>
    <w:rsid w:val="009368F4"/>
    <w:rsid w:val="00942290"/>
    <w:rsid w:val="0094235A"/>
    <w:rsid w:val="0094250B"/>
    <w:rsid w:val="00942B96"/>
    <w:rsid w:val="009431F1"/>
    <w:rsid w:val="00945CEF"/>
    <w:rsid w:val="00946913"/>
    <w:rsid w:val="0095164D"/>
    <w:rsid w:val="00954AA7"/>
    <w:rsid w:val="00955E91"/>
    <w:rsid w:val="00956227"/>
    <w:rsid w:val="0095623B"/>
    <w:rsid w:val="00960BD2"/>
    <w:rsid w:val="00964737"/>
    <w:rsid w:val="009670E4"/>
    <w:rsid w:val="00967AF8"/>
    <w:rsid w:val="00970D99"/>
    <w:rsid w:val="00980960"/>
    <w:rsid w:val="00985E83"/>
    <w:rsid w:val="00985FE5"/>
    <w:rsid w:val="00993468"/>
    <w:rsid w:val="009A07CA"/>
    <w:rsid w:val="009A0E7E"/>
    <w:rsid w:val="009A1214"/>
    <w:rsid w:val="009A1EBD"/>
    <w:rsid w:val="009A2108"/>
    <w:rsid w:val="009A499D"/>
    <w:rsid w:val="009A5719"/>
    <w:rsid w:val="009A7AC0"/>
    <w:rsid w:val="009A7DEB"/>
    <w:rsid w:val="009B0DD3"/>
    <w:rsid w:val="009B6A48"/>
    <w:rsid w:val="009B75CF"/>
    <w:rsid w:val="009C54AC"/>
    <w:rsid w:val="009D094D"/>
    <w:rsid w:val="009D59F4"/>
    <w:rsid w:val="009E4F2C"/>
    <w:rsid w:val="009E6EEB"/>
    <w:rsid w:val="009F3908"/>
    <w:rsid w:val="009F3B02"/>
    <w:rsid w:val="009F44F2"/>
    <w:rsid w:val="00A004AA"/>
    <w:rsid w:val="00A014A9"/>
    <w:rsid w:val="00A0269E"/>
    <w:rsid w:val="00A03ACE"/>
    <w:rsid w:val="00A03DD8"/>
    <w:rsid w:val="00A03E98"/>
    <w:rsid w:val="00A04D1E"/>
    <w:rsid w:val="00A05275"/>
    <w:rsid w:val="00A11D9A"/>
    <w:rsid w:val="00A13E86"/>
    <w:rsid w:val="00A14617"/>
    <w:rsid w:val="00A16687"/>
    <w:rsid w:val="00A17282"/>
    <w:rsid w:val="00A21CF2"/>
    <w:rsid w:val="00A248C3"/>
    <w:rsid w:val="00A310CE"/>
    <w:rsid w:val="00A318DC"/>
    <w:rsid w:val="00A34B71"/>
    <w:rsid w:val="00A37031"/>
    <w:rsid w:val="00A40BCC"/>
    <w:rsid w:val="00A40E91"/>
    <w:rsid w:val="00A46F23"/>
    <w:rsid w:val="00A5302F"/>
    <w:rsid w:val="00A55DD6"/>
    <w:rsid w:val="00A62EF0"/>
    <w:rsid w:val="00A648E2"/>
    <w:rsid w:val="00A666FA"/>
    <w:rsid w:val="00A66851"/>
    <w:rsid w:val="00A67330"/>
    <w:rsid w:val="00A7260C"/>
    <w:rsid w:val="00A77A99"/>
    <w:rsid w:val="00A832B6"/>
    <w:rsid w:val="00A8423C"/>
    <w:rsid w:val="00A90556"/>
    <w:rsid w:val="00A90616"/>
    <w:rsid w:val="00A914A9"/>
    <w:rsid w:val="00A91F7D"/>
    <w:rsid w:val="00A95153"/>
    <w:rsid w:val="00AA2422"/>
    <w:rsid w:val="00AA33A1"/>
    <w:rsid w:val="00AA581E"/>
    <w:rsid w:val="00AA5F2D"/>
    <w:rsid w:val="00AB65D1"/>
    <w:rsid w:val="00AC1688"/>
    <w:rsid w:val="00AC1DFA"/>
    <w:rsid w:val="00AC2B0C"/>
    <w:rsid w:val="00AC4FDA"/>
    <w:rsid w:val="00AC54A7"/>
    <w:rsid w:val="00AC701E"/>
    <w:rsid w:val="00AD0210"/>
    <w:rsid w:val="00AD1DC5"/>
    <w:rsid w:val="00AD7BC0"/>
    <w:rsid w:val="00AE15EC"/>
    <w:rsid w:val="00AE1E7D"/>
    <w:rsid w:val="00AE2B98"/>
    <w:rsid w:val="00AE6475"/>
    <w:rsid w:val="00AF170F"/>
    <w:rsid w:val="00AF3842"/>
    <w:rsid w:val="00AF6014"/>
    <w:rsid w:val="00B0052A"/>
    <w:rsid w:val="00B03811"/>
    <w:rsid w:val="00B06468"/>
    <w:rsid w:val="00B13296"/>
    <w:rsid w:val="00B14706"/>
    <w:rsid w:val="00B2215E"/>
    <w:rsid w:val="00B25E2C"/>
    <w:rsid w:val="00B31AE3"/>
    <w:rsid w:val="00B321A2"/>
    <w:rsid w:val="00B44B8C"/>
    <w:rsid w:val="00B44ED4"/>
    <w:rsid w:val="00B50188"/>
    <w:rsid w:val="00B52FE0"/>
    <w:rsid w:val="00B549C2"/>
    <w:rsid w:val="00B60C4C"/>
    <w:rsid w:val="00B626E0"/>
    <w:rsid w:val="00B64CBC"/>
    <w:rsid w:val="00B71A4D"/>
    <w:rsid w:val="00B73688"/>
    <w:rsid w:val="00B7600C"/>
    <w:rsid w:val="00B811A1"/>
    <w:rsid w:val="00B86AE9"/>
    <w:rsid w:val="00B87A75"/>
    <w:rsid w:val="00B957F8"/>
    <w:rsid w:val="00BA1326"/>
    <w:rsid w:val="00BA1410"/>
    <w:rsid w:val="00BA1808"/>
    <w:rsid w:val="00BA19D4"/>
    <w:rsid w:val="00BA485E"/>
    <w:rsid w:val="00BA7340"/>
    <w:rsid w:val="00BB03D1"/>
    <w:rsid w:val="00BB0564"/>
    <w:rsid w:val="00BB5F7A"/>
    <w:rsid w:val="00BC0BA8"/>
    <w:rsid w:val="00BC1179"/>
    <w:rsid w:val="00BC54BC"/>
    <w:rsid w:val="00BC750D"/>
    <w:rsid w:val="00BD0AF3"/>
    <w:rsid w:val="00BD3FAB"/>
    <w:rsid w:val="00BD42B9"/>
    <w:rsid w:val="00BD5BF2"/>
    <w:rsid w:val="00BD74BE"/>
    <w:rsid w:val="00BE26CE"/>
    <w:rsid w:val="00BE54FE"/>
    <w:rsid w:val="00BF1583"/>
    <w:rsid w:val="00BF17FA"/>
    <w:rsid w:val="00BF2B7B"/>
    <w:rsid w:val="00BF36F0"/>
    <w:rsid w:val="00C041A5"/>
    <w:rsid w:val="00C048A9"/>
    <w:rsid w:val="00C04DBD"/>
    <w:rsid w:val="00C06B20"/>
    <w:rsid w:val="00C1161E"/>
    <w:rsid w:val="00C11A98"/>
    <w:rsid w:val="00C157EA"/>
    <w:rsid w:val="00C158A6"/>
    <w:rsid w:val="00C20090"/>
    <w:rsid w:val="00C223A1"/>
    <w:rsid w:val="00C2464C"/>
    <w:rsid w:val="00C2634B"/>
    <w:rsid w:val="00C30CD7"/>
    <w:rsid w:val="00C32FFD"/>
    <w:rsid w:val="00C33C2C"/>
    <w:rsid w:val="00C33EB3"/>
    <w:rsid w:val="00C378CB"/>
    <w:rsid w:val="00C443F3"/>
    <w:rsid w:val="00C47697"/>
    <w:rsid w:val="00C5358E"/>
    <w:rsid w:val="00C573E1"/>
    <w:rsid w:val="00C57CF8"/>
    <w:rsid w:val="00C6407D"/>
    <w:rsid w:val="00C65864"/>
    <w:rsid w:val="00C6759B"/>
    <w:rsid w:val="00C67B3B"/>
    <w:rsid w:val="00C67EF2"/>
    <w:rsid w:val="00C701F2"/>
    <w:rsid w:val="00C7084F"/>
    <w:rsid w:val="00C82A8F"/>
    <w:rsid w:val="00C83F1F"/>
    <w:rsid w:val="00C8716C"/>
    <w:rsid w:val="00C875CF"/>
    <w:rsid w:val="00C94091"/>
    <w:rsid w:val="00CA0712"/>
    <w:rsid w:val="00CA0976"/>
    <w:rsid w:val="00CA1541"/>
    <w:rsid w:val="00CB3039"/>
    <w:rsid w:val="00CB7AE8"/>
    <w:rsid w:val="00CC3438"/>
    <w:rsid w:val="00CC4ADD"/>
    <w:rsid w:val="00CC6C42"/>
    <w:rsid w:val="00CD3D79"/>
    <w:rsid w:val="00CD5F94"/>
    <w:rsid w:val="00CD6095"/>
    <w:rsid w:val="00CD653B"/>
    <w:rsid w:val="00CE117D"/>
    <w:rsid w:val="00D04F9B"/>
    <w:rsid w:val="00D06346"/>
    <w:rsid w:val="00D06AB7"/>
    <w:rsid w:val="00D10643"/>
    <w:rsid w:val="00D121FE"/>
    <w:rsid w:val="00D15173"/>
    <w:rsid w:val="00D1530D"/>
    <w:rsid w:val="00D15468"/>
    <w:rsid w:val="00D15CD3"/>
    <w:rsid w:val="00D228D5"/>
    <w:rsid w:val="00D2520B"/>
    <w:rsid w:val="00D25705"/>
    <w:rsid w:val="00D2696F"/>
    <w:rsid w:val="00D322B1"/>
    <w:rsid w:val="00D37ED8"/>
    <w:rsid w:val="00D4182F"/>
    <w:rsid w:val="00D44037"/>
    <w:rsid w:val="00D460BE"/>
    <w:rsid w:val="00D502EB"/>
    <w:rsid w:val="00D50AB9"/>
    <w:rsid w:val="00D56964"/>
    <w:rsid w:val="00D57541"/>
    <w:rsid w:val="00D60026"/>
    <w:rsid w:val="00D628D8"/>
    <w:rsid w:val="00D63962"/>
    <w:rsid w:val="00D63E4B"/>
    <w:rsid w:val="00D65C23"/>
    <w:rsid w:val="00D70DD1"/>
    <w:rsid w:val="00D71C6D"/>
    <w:rsid w:val="00D728E7"/>
    <w:rsid w:val="00D74B0F"/>
    <w:rsid w:val="00D75181"/>
    <w:rsid w:val="00D75F47"/>
    <w:rsid w:val="00D80849"/>
    <w:rsid w:val="00D810CF"/>
    <w:rsid w:val="00D85CD4"/>
    <w:rsid w:val="00D86582"/>
    <w:rsid w:val="00D86A07"/>
    <w:rsid w:val="00D87CE8"/>
    <w:rsid w:val="00D972C3"/>
    <w:rsid w:val="00DA4F1B"/>
    <w:rsid w:val="00DA738A"/>
    <w:rsid w:val="00DB06F5"/>
    <w:rsid w:val="00DC1C54"/>
    <w:rsid w:val="00DC253C"/>
    <w:rsid w:val="00DC5A7A"/>
    <w:rsid w:val="00DD3CFE"/>
    <w:rsid w:val="00DD7159"/>
    <w:rsid w:val="00DE1ABD"/>
    <w:rsid w:val="00DE2CFB"/>
    <w:rsid w:val="00DE3243"/>
    <w:rsid w:val="00DE424B"/>
    <w:rsid w:val="00DE6839"/>
    <w:rsid w:val="00DF5F06"/>
    <w:rsid w:val="00DF728C"/>
    <w:rsid w:val="00E030AF"/>
    <w:rsid w:val="00E07720"/>
    <w:rsid w:val="00E167DD"/>
    <w:rsid w:val="00E16E24"/>
    <w:rsid w:val="00E1726F"/>
    <w:rsid w:val="00E26161"/>
    <w:rsid w:val="00E26B8A"/>
    <w:rsid w:val="00E37287"/>
    <w:rsid w:val="00E406A6"/>
    <w:rsid w:val="00E416C0"/>
    <w:rsid w:val="00E46A8A"/>
    <w:rsid w:val="00E477C7"/>
    <w:rsid w:val="00E47802"/>
    <w:rsid w:val="00E52C29"/>
    <w:rsid w:val="00E60C9D"/>
    <w:rsid w:val="00E618FC"/>
    <w:rsid w:val="00E6379D"/>
    <w:rsid w:val="00E662E3"/>
    <w:rsid w:val="00E67951"/>
    <w:rsid w:val="00E71A11"/>
    <w:rsid w:val="00E81984"/>
    <w:rsid w:val="00E81F23"/>
    <w:rsid w:val="00E85889"/>
    <w:rsid w:val="00E9025A"/>
    <w:rsid w:val="00E90FEF"/>
    <w:rsid w:val="00E92FAC"/>
    <w:rsid w:val="00E93214"/>
    <w:rsid w:val="00E953AC"/>
    <w:rsid w:val="00E95DE9"/>
    <w:rsid w:val="00E97D2D"/>
    <w:rsid w:val="00EA0D69"/>
    <w:rsid w:val="00EA260D"/>
    <w:rsid w:val="00EA59B8"/>
    <w:rsid w:val="00EA62CC"/>
    <w:rsid w:val="00EA68A3"/>
    <w:rsid w:val="00EA7318"/>
    <w:rsid w:val="00EB2763"/>
    <w:rsid w:val="00EB2EC6"/>
    <w:rsid w:val="00EB316E"/>
    <w:rsid w:val="00EB3874"/>
    <w:rsid w:val="00EB4DFD"/>
    <w:rsid w:val="00EC0202"/>
    <w:rsid w:val="00EC5743"/>
    <w:rsid w:val="00ED3229"/>
    <w:rsid w:val="00ED5D08"/>
    <w:rsid w:val="00ED6B7F"/>
    <w:rsid w:val="00EE0AAA"/>
    <w:rsid w:val="00EE19B4"/>
    <w:rsid w:val="00EE5D79"/>
    <w:rsid w:val="00EF11C2"/>
    <w:rsid w:val="00F01280"/>
    <w:rsid w:val="00F02E6B"/>
    <w:rsid w:val="00F058D3"/>
    <w:rsid w:val="00F0623F"/>
    <w:rsid w:val="00F067EE"/>
    <w:rsid w:val="00F10194"/>
    <w:rsid w:val="00F11585"/>
    <w:rsid w:val="00F14E87"/>
    <w:rsid w:val="00F16AEA"/>
    <w:rsid w:val="00F16D51"/>
    <w:rsid w:val="00F20D6B"/>
    <w:rsid w:val="00F24234"/>
    <w:rsid w:val="00F36BB8"/>
    <w:rsid w:val="00F37747"/>
    <w:rsid w:val="00F4190D"/>
    <w:rsid w:val="00F420E4"/>
    <w:rsid w:val="00F44906"/>
    <w:rsid w:val="00F53B66"/>
    <w:rsid w:val="00F5698B"/>
    <w:rsid w:val="00F634B5"/>
    <w:rsid w:val="00F66897"/>
    <w:rsid w:val="00F72D9E"/>
    <w:rsid w:val="00F7370C"/>
    <w:rsid w:val="00F745B1"/>
    <w:rsid w:val="00F77BA5"/>
    <w:rsid w:val="00F8175A"/>
    <w:rsid w:val="00F837BF"/>
    <w:rsid w:val="00F85523"/>
    <w:rsid w:val="00F869EA"/>
    <w:rsid w:val="00F90040"/>
    <w:rsid w:val="00F9059A"/>
    <w:rsid w:val="00F933BF"/>
    <w:rsid w:val="00F93720"/>
    <w:rsid w:val="00F93B6D"/>
    <w:rsid w:val="00F9467E"/>
    <w:rsid w:val="00F95170"/>
    <w:rsid w:val="00F95D67"/>
    <w:rsid w:val="00FA4DB5"/>
    <w:rsid w:val="00FA51AF"/>
    <w:rsid w:val="00FA5C2D"/>
    <w:rsid w:val="00FA68F4"/>
    <w:rsid w:val="00FA790F"/>
    <w:rsid w:val="00FA7DB4"/>
    <w:rsid w:val="00FB1B4F"/>
    <w:rsid w:val="00FB1F48"/>
    <w:rsid w:val="00FB5121"/>
    <w:rsid w:val="00FB540A"/>
    <w:rsid w:val="00FB5768"/>
    <w:rsid w:val="00FC1357"/>
    <w:rsid w:val="00FC65F7"/>
    <w:rsid w:val="00FC731A"/>
    <w:rsid w:val="00FD3DFC"/>
    <w:rsid w:val="00FD3F4B"/>
    <w:rsid w:val="00FD4A7A"/>
    <w:rsid w:val="00FD56FD"/>
    <w:rsid w:val="00FD60CC"/>
    <w:rsid w:val="00FE1FA6"/>
    <w:rsid w:val="00FE373E"/>
    <w:rsid w:val="00FE4BEC"/>
    <w:rsid w:val="00FE5A5D"/>
    <w:rsid w:val="00FF161E"/>
    <w:rsid w:val="00FF3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DF364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1FEC"/>
    <w:pPr>
      <w:spacing w:after="200" w:line="276" w:lineRule="auto"/>
    </w:pPr>
    <w:rPr>
      <w:rFonts w:ascii="Calibri" w:eastAsia="Times New Roman" w:hAnsi="Calibri" w:cs="Times New Roman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7B8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D3A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D3AEC"/>
    <w:rPr>
      <w:rFonts w:ascii="Segoe UI" w:eastAsia="Times New Roman" w:hAnsi="Segoe UI" w:cs="Segoe UI"/>
      <w:sz w:val="18"/>
      <w:szCs w:val="18"/>
      <w:lang w:eastAsia="bg-BG"/>
    </w:rPr>
  </w:style>
  <w:style w:type="paragraph" w:styleId="a6">
    <w:name w:val="header"/>
    <w:basedOn w:val="a"/>
    <w:link w:val="a7"/>
    <w:uiPriority w:val="99"/>
    <w:unhideWhenUsed/>
    <w:rsid w:val="00066A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066AE4"/>
    <w:rPr>
      <w:rFonts w:ascii="Calibri" w:eastAsia="Times New Roman" w:hAnsi="Calibri" w:cs="Times New Roman"/>
      <w:lang w:eastAsia="bg-BG"/>
    </w:rPr>
  </w:style>
  <w:style w:type="paragraph" w:styleId="a8">
    <w:name w:val="footer"/>
    <w:basedOn w:val="a"/>
    <w:link w:val="a9"/>
    <w:uiPriority w:val="99"/>
    <w:unhideWhenUsed/>
    <w:rsid w:val="00066A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066AE4"/>
    <w:rPr>
      <w:rFonts w:ascii="Calibri" w:eastAsia="Times New Roman" w:hAnsi="Calibri" w:cs="Times New Roman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9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7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4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1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6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1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3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0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4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4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4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5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66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8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2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7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2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4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65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3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0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7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1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8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5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6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9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2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7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4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4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0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9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6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9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5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6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2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9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5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7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1641</Words>
  <Characters>9360</Characters>
  <Application>Microsoft Office Word</Application>
  <DocSecurity>0</DocSecurity>
  <Lines>78</Lines>
  <Paragraphs>21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2025-02-04T11:20:00Z</dcterms:created>
  <dcterms:modified xsi:type="dcterms:W3CDTF">2025-02-20T08:53:00Z</dcterms:modified>
</cp:coreProperties>
</file>